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E75B13" w:rsidP="00342725">
      <w:pPr>
        <w:jc w:val="center"/>
        <w:rPr>
          <w:b/>
          <w:bCs/>
          <w:color w:val="FF0000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211CD9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64194128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BB5A3E" w:rsidRPr="00BB5A3E" w:rsidRDefault="006622CF" w:rsidP="0063035D">
      <w:pPr>
        <w:shd w:val="clear" w:color="auto" w:fill="FFFFFF"/>
        <w:spacing w:before="422"/>
        <w:ind w:left="24" w:right="-460"/>
        <w:rPr>
          <w:b/>
        </w:rPr>
      </w:pPr>
      <w:r w:rsidRPr="00562EC0">
        <w:rPr>
          <w:spacing w:val="9"/>
        </w:rPr>
        <w:t xml:space="preserve">              </w:t>
      </w:r>
      <w:r w:rsidR="00BB5A3E">
        <w:rPr>
          <w:spacing w:val="9"/>
        </w:rPr>
        <w:t xml:space="preserve">                 </w:t>
      </w:r>
      <w:r w:rsidRPr="00562EC0">
        <w:rPr>
          <w:spacing w:val="9"/>
        </w:rPr>
        <w:t xml:space="preserve">   </w:t>
      </w:r>
      <w:r w:rsidR="00BB5A3E" w:rsidRPr="00BB5A3E">
        <w:rPr>
          <w:b/>
          <w:spacing w:val="9"/>
        </w:rPr>
        <w:t xml:space="preserve">Информация по </w:t>
      </w:r>
      <w:r w:rsidR="00BB5A3E" w:rsidRPr="00BB5A3E">
        <w:rPr>
          <w:b/>
        </w:rPr>
        <w:t>проверке</w:t>
      </w:r>
      <w:r w:rsidRPr="00BB5A3E">
        <w:rPr>
          <w:b/>
        </w:rPr>
        <w:t xml:space="preserve"> исполнения бюджета</w:t>
      </w:r>
      <w:r w:rsidR="00BB5A3E" w:rsidRPr="00BB5A3E">
        <w:rPr>
          <w:b/>
        </w:rPr>
        <w:t xml:space="preserve">                                 </w:t>
      </w:r>
    </w:p>
    <w:p w:rsidR="006622CF" w:rsidRPr="00BB5A3E" w:rsidRDefault="00BB5A3E" w:rsidP="00BB5A3E">
      <w:pPr>
        <w:pStyle w:val="a7"/>
        <w:rPr>
          <w:b/>
          <w:sz w:val="24"/>
          <w:szCs w:val="24"/>
        </w:rPr>
      </w:pPr>
      <w:r w:rsidRPr="00BB5A3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</w:t>
      </w:r>
      <w:r w:rsidRPr="00BB5A3E">
        <w:rPr>
          <w:b/>
          <w:sz w:val="24"/>
          <w:szCs w:val="24"/>
        </w:rPr>
        <w:t xml:space="preserve"> </w:t>
      </w:r>
      <w:r w:rsidR="006622CF" w:rsidRPr="00BB5A3E">
        <w:rPr>
          <w:b/>
          <w:sz w:val="24"/>
          <w:szCs w:val="24"/>
        </w:rPr>
        <w:t xml:space="preserve">городского поселения «Город Балабаново» за </w:t>
      </w:r>
      <w:r w:rsidR="006622CF" w:rsidRPr="00BB5A3E">
        <w:rPr>
          <w:b/>
          <w:sz w:val="24"/>
          <w:szCs w:val="24"/>
          <w:lang w:val="en-US"/>
        </w:rPr>
        <w:t>I</w:t>
      </w:r>
      <w:r w:rsidR="00FB7518" w:rsidRPr="00BB5A3E">
        <w:rPr>
          <w:b/>
          <w:sz w:val="24"/>
          <w:szCs w:val="24"/>
        </w:rPr>
        <w:t xml:space="preserve"> полугодие </w:t>
      </w:r>
      <w:r w:rsidR="00EB130D" w:rsidRPr="00BB5A3E">
        <w:rPr>
          <w:b/>
          <w:sz w:val="24"/>
          <w:szCs w:val="24"/>
        </w:rPr>
        <w:t>2020</w:t>
      </w:r>
      <w:r w:rsidR="006622CF" w:rsidRPr="00BB5A3E">
        <w:rPr>
          <w:b/>
          <w:sz w:val="24"/>
          <w:szCs w:val="24"/>
        </w:rPr>
        <w:t>г.</w:t>
      </w:r>
    </w:p>
    <w:p w:rsidR="006622CF" w:rsidRPr="00194A3B" w:rsidRDefault="006622CF" w:rsidP="006622CF">
      <w:pPr>
        <w:spacing w:line="276" w:lineRule="auto"/>
        <w:ind w:right="-460"/>
        <w:rPr>
          <w:color w:val="0070C0"/>
        </w:rPr>
      </w:pPr>
    </w:p>
    <w:p w:rsidR="006622CF" w:rsidRPr="00E843CB" w:rsidRDefault="006622CF" w:rsidP="00657B4B">
      <w:pPr>
        <w:pStyle w:val="a7"/>
        <w:spacing w:line="276" w:lineRule="auto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 </w:t>
      </w:r>
      <w:r w:rsidRPr="00106CF7">
        <w:rPr>
          <w:sz w:val="24"/>
          <w:szCs w:val="24"/>
        </w:rPr>
        <w:t xml:space="preserve">В соответствии с Планом </w:t>
      </w:r>
      <w:r w:rsidRPr="00E843CB">
        <w:rPr>
          <w:sz w:val="24"/>
          <w:szCs w:val="24"/>
        </w:rPr>
        <w:t>работы Контрольно-счетного органа городского поселения</w:t>
      </w:r>
    </w:p>
    <w:p w:rsidR="006622CF" w:rsidRPr="00106CF7" w:rsidRDefault="00EB130D" w:rsidP="00657B4B">
      <w:pPr>
        <w:pStyle w:val="a7"/>
        <w:spacing w:line="276" w:lineRule="auto"/>
        <w:rPr>
          <w:sz w:val="24"/>
          <w:szCs w:val="24"/>
        </w:rPr>
      </w:pPr>
      <w:r w:rsidRPr="00E843CB">
        <w:rPr>
          <w:sz w:val="24"/>
          <w:szCs w:val="24"/>
        </w:rPr>
        <w:t>«Город Балабаново» на 2020</w:t>
      </w:r>
      <w:r w:rsidR="0063035D">
        <w:rPr>
          <w:sz w:val="24"/>
          <w:szCs w:val="24"/>
        </w:rPr>
        <w:t xml:space="preserve">г. </w:t>
      </w:r>
      <w:r w:rsidR="006622CF" w:rsidRPr="00E843CB">
        <w:rPr>
          <w:sz w:val="24"/>
          <w:szCs w:val="24"/>
        </w:rPr>
        <w:t>проведена проверка  исполнения  бюджета городского посел</w:t>
      </w:r>
      <w:r w:rsidR="006622CF" w:rsidRPr="00E843CB">
        <w:rPr>
          <w:sz w:val="24"/>
          <w:szCs w:val="24"/>
        </w:rPr>
        <w:t>е</w:t>
      </w:r>
      <w:r w:rsidR="006622CF" w:rsidRPr="00E843CB">
        <w:rPr>
          <w:sz w:val="24"/>
          <w:szCs w:val="24"/>
        </w:rPr>
        <w:t>ния «Город Балабаново»</w:t>
      </w:r>
      <w:r w:rsidR="006622CF" w:rsidRPr="00E843CB">
        <w:rPr>
          <w:bCs/>
          <w:sz w:val="24"/>
          <w:szCs w:val="24"/>
        </w:rPr>
        <w:t xml:space="preserve"> за </w:t>
      </w:r>
      <w:r w:rsidR="006622CF" w:rsidRPr="00E843CB">
        <w:rPr>
          <w:bCs/>
          <w:sz w:val="24"/>
          <w:szCs w:val="24"/>
          <w:lang w:val="en-US"/>
        </w:rPr>
        <w:t>I</w:t>
      </w:r>
      <w:r w:rsidR="00FB7518" w:rsidRPr="00E843CB">
        <w:rPr>
          <w:bCs/>
          <w:sz w:val="24"/>
          <w:szCs w:val="24"/>
        </w:rPr>
        <w:t xml:space="preserve"> полугодие </w:t>
      </w:r>
      <w:r w:rsidRPr="00E843CB">
        <w:rPr>
          <w:bCs/>
          <w:sz w:val="24"/>
          <w:szCs w:val="24"/>
        </w:rPr>
        <w:t>2020</w:t>
      </w:r>
      <w:r w:rsidR="006622CF" w:rsidRPr="00E843CB">
        <w:rPr>
          <w:bCs/>
          <w:sz w:val="24"/>
          <w:szCs w:val="24"/>
        </w:rPr>
        <w:t>г</w:t>
      </w:r>
      <w:r w:rsidR="006622CF" w:rsidRPr="00E843CB">
        <w:rPr>
          <w:sz w:val="24"/>
          <w:szCs w:val="24"/>
        </w:rPr>
        <w:t xml:space="preserve">.  </w:t>
      </w:r>
      <w:r w:rsidR="006622CF" w:rsidRPr="00E843CB">
        <w:rPr>
          <w:spacing w:val="-1"/>
          <w:sz w:val="24"/>
          <w:szCs w:val="24"/>
        </w:rPr>
        <w:t>Предмет  проверки: о</w:t>
      </w:r>
      <w:r w:rsidR="006622CF" w:rsidRPr="00E843CB">
        <w:rPr>
          <w:sz w:val="24"/>
          <w:szCs w:val="24"/>
        </w:rPr>
        <w:t>тчет об исполнении бюджета г</w:t>
      </w:r>
      <w:r w:rsidR="006622CF" w:rsidRPr="00E843CB">
        <w:rPr>
          <w:sz w:val="24"/>
          <w:szCs w:val="24"/>
        </w:rPr>
        <w:t>о</w:t>
      </w:r>
      <w:r w:rsidR="006622CF" w:rsidRPr="00E843CB">
        <w:rPr>
          <w:sz w:val="24"/>
          <w:szCs w:val="24"/>
        </w:rPr>
        <w:t xml:space="preserve">родского поселения </w:t>
      </w:r>
      <w:r w:rsidR="006622CF" w:rsidRPr="00106CF7">
        <w:rPr>
          <w:sz w:val="24"/>
          <w:szCs w:val="24"/>
        </w:rPr>
        <w:t xml:space="preserve">«Город Балабаново»  </w:t>
      </w:r>
      <w:r w:rsidR="00FB7518">
        <w:rPr>
          <w:bCs/>
          <w:sz w:val="24"/>
          <w:szCs w:val="24"/>
        </w:rPr>
        <w:t>н</w:t>
      </w:r>
      <w:r w:rsidR="006622CF" w:rsidRPr="00106CF7">
        <w:rPr>
          <w:bCs/>
          <w:sz w:val="24"/>
          <w:szCs w:val="24"/>
        </w:rPr>
        <w:t xml:space="preserve">а </w:t>
      </w:r>
      <w:r w:rsidR="00FB7518">
        <w:rPr>
          <w:bCs/>
          <w:sz w:val="24"/>
          <w:szCs w:val="24"/>
        </w:rPr>
        <w:t xml:space="preserve">1 июля </w:t>
      </w:r>
      <w:r>
        <w:rPr>
          <w:bCs/>
          <w:sz w:val="24"/>
          <w:szCs w:val="24"/>
        </w:rPr>
        <w:t>2020</w:t>
      </w:r>
      <w:r w:rsidR="006622CF" w:rsidRPr="00106CF7">
        <w:rPr>
          <w:bCs/>
          <w:sz w:val="24"/>
          <w:szCs w:val="24"/>
        </w:rPr>
        <w:t>г</w:t>
      </w:r>
      <w:r w:rsidR="006622CF" w:rsidRPr="00106CF7">
        <w:rPr>
          <w:sz w:val="24"/>
          <w:szCs w:val="24"/>
        </w:rPr>
        <w:t xml:space="preserve">. (далее – Отчет </w:t>
      </w:r>
      <w:r w:rsidR="006622CF" w:rsidRPr="00106CF7">
        <w:rPr>
          <w:bCs/>
          <w:sz w:val="24"/>
          <w:szCs w:val="24"/>
        </w:rPr>
        <w:t xml:space="preserve">за </w:t>
      </w:r>
      <w:r w:rsidR="006622CF" w:rsidRPr="00106CF7">
        <w:rPr>
          <w:bCs/>
          <w:sz w:val="24"/>
          <w:szCs w:val="24"/>
          <w:lang w:val="en-US"/>
        </w:rPr>
        <w:t>I</w:t>
      </w:r>
      <w:r w:rsidR="00FB7518">
        <w:rPr>
          <w:bCs/>
          <w:sz w:val="24"/>
          <w:szCs w:val="24"/>
        </w:rPr>
        <w:t xml:space="preserve"> п</w:t>
      </w:r>
      <w:r w:rsidR="00FB7518">
        <w:rPr>
          <w:bCs/>
          <w:sz w:val="24"/>
          <w:szCs w:val="24"/>
        </w:rPr>
        <w:t>о</w:t>
      </w:r>
      <w:r w:rsidR="00FB7518">
        <w:rPr>
          <w:bCs/>
          <w:sz w:val="24"/>
          <w:szCs w:val="24"/>
        </w:rPr>
        <w:t>лугодие</w:t>
      </w:r>
      <w:r>
        <w:rPr>
          <w:bCs/>
          <w:sz w:val="24"/>
          <w:szCs w:val="24"/>
        </w:rPr>
        <w:t xml:space="preserve"> 2020</w:t>
      </w:r>
      <w:r w:rsidR="006622CF" w:rsidRPr="00106CF7">
        <w:rPr>
          <w:bCs/>
          <w:sz w:val="24"/>
          <w:szCs w:val="24"/>
        </w:rPr>
        <w:t>г.).</w:t>
      </w:r>
      <w:r w:rsidR="006622CF" w:rsidRPr="00106CF7">
        <w:rPr>
          <w:sz w:val="24"/>
          <w:szCs w:val="24"/>
        </w:rPr>
        <w:t xml:space="preserve"> </w:t>
      </w:r>
    </w:p>
    <w:p w:rsidR="006622CF" w:rsidRPr="00106CF7" w:rsidRDefault="006622CF" w:rsidP="00657B4B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Объект проверки: Администрация </w:t>
      </w:r>
      <w:r w:rsidRPr="00106CF7">
        <w:rPr>
          <w:spacing w:val="3"/>
          <w:sz w:val="24"/>
          <w:szCs w:val="24"/>
        </w:rPr>
        <w:t>(исполнительно-распорядительный орган</w:t>
      </w:r>
      <w:r w:rsidRPr="00106CF7">
        <w:rPr>
          <w:sz w:val="24"/>
          <w:szCs w:val="24"/>
        </w:rPr>
        <w:t>) городского посел</w:t>
      </w:r>
      <w:r w:rsidRPr="00106CF7">
        <w:rPr>
          <w:sz w:val="24"/>
          <w:szCs w:val="24"/>
        </w:rPr>
        <w:t>е</w:t>
      </w:r>
      <w:r w:rsidRPr="00106CF7">
        <w:rPr>
          <w:sz w:val="24"/>
          <w:szCs w:val="24"/>
        </w:rPr>
        <w:t>ния «Город Балабаново». Руководитель – глав</w:t>
      </w:r>
      <w:r w:rsidR="00D85935">
        <w:rPr>
          <w:sz w:val="24"/>
          <w:szCs w:val="24"/>
        </w:rPr>
        <w:t>а</w:t>
      </w:r>
      <w:r w:rsidRPr="00106CF7">
        <w:rPr>
          <w:sz w:val="24"/>
          <w:szCs w:val="24"/>
        </w:rPr>
        <w:t xml:space="preserve"> Администрации </w:t>
      </w:r>
      <w:r w:rsidRPr="00106CF7">
        <w:rPr>
          <w:spacing w:val="3"/>
          <w:sz w:val="24"/>
          <w:szCs w:val="24"/>
        </w:rPr>
        <w:t>(исполнительно-</w:t>
      </w:r>
      <w:r w:rsidR="0063035D">
        <w:rPr>
          <w:spacing w:val="3"/>
          <w:sz w:val="24"/>
          <w:szCs w:val="24"/>
        </w:rPr>
        <w:t>р</w:t>
      </w:r>
      <w:r w:rsidRPr="00106CF7">
        <w:rPr>
          <w:spacing w:val="3"/>
          <w:sz w:val="24"/>
          <w:szCs w:val="24"/>
        </w:rPr>
        <w:t>аспорядитель</w:t>
      </w:r>
      <w:r w:rsidR="0063035D">
        <w:rPr>
          <w:spacing w:val="3"/>
          <w:sz w:val="24"/>
          <w:szCs w:val="24"/>
        </w:rPr>
        <w:t>-</w:t>
      </w:r>
      <w:proofErr w:type="spellStart"/>
      <w:r w:rsidRPr="00106CF7">
        <w:rPr>
          <w:spacing w:val="3"/>
          <w:sz w:val="24"/>
          <w:szCs w:val="24"/>
        </w:rPr>
        <w:t>ного</w:t>
      </w:r>
      <w:proofErr w:type="spellEnd"/>
      <w:r w:rsidRPr="00106CF7">
        <w:rPr>
          <w:spacing w:val="3"/>
          <w:sz w:val="24"/>
          <w:szCs w:val="24"/>
        </w:rPr>
        <w:t xml:space="preserve"> органа</w:t>
      </w:r>
      <w:r w:rsidRPr="00106CF7">
        <w:rPr>
          <w:sz w:val="24"/>
          <w:szCs w:val="24"/>
        </w:rPr>
        <w:t>) городского поселения «Город Балабаново»</w:t>
      </w:r>
      <w:r w:rsidR="0063035D">
        <w:rPr>
          <w:sz w:val="24"/>
          <w:szCs w:val="24"/>
        </w:rPr>
        <w:t xml:space="preserve">  </w:t>
      </w:r>
      <w:r w:rsidR="005F13AE" w:rsidRPr="00106CF7">
        <w:rPr>
          <w:sz w:val="24"/>
          <w:szCs w:val="24"/>
        </w:rPr>
        <w:t>С.</w:t>
      </w:r>
      <w:r w:rsidR="00D8026F">
        <w:rPr>
          <w:sz w:val="24"/>
          <w:szCs w:val="24"/>
        </w:rPr>
        <w:t xml:space="preserve"> </w:t>
      </w:r>
      <w:r w:rsidR="005F13AE" w:rsidRPr="00106CF7">
        <w:rPr>
          <w:sz w:val="24"/>
          <w:szCs w:val="24"/>
        </w:rPr>
        <w:t>П.</w:t>
      </w:r>
      <w:r w:rsidR="00D8026F">
        <w:rPr>
          <w:sz w:val="24"/>
          <w:szCs w:val="24"/>
        </w:rPr>
        <w:t xml:space="preserve"> </w:t>
      </w:r>
      <w:r w:rsidR="005F13AE" w:rsidRPr="00106CF7">
        <w:rPr>
          <w:sz w:val="24"/>
          <w:szCs w:val="24"/>
        </w:rPr>
        <w:t>Галкин</w:t>
      </w:r>
      <w:r w:rsidRPr="00106CF7">
        <w:rPr>
          <w:sz w:val="24"/>
          <w:szCs w:val="24"/>
        </w:rPr>
        <w:t>.</w:t>
      </w:r>
    </w:p>
    <w:p w:rsidR="006622CF" w:rsidRPr="00106CF7" w:rsidRDefault="006622CF" w:rsidP="00657B4B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Источники получения информации:</w:t>
      </w:r>
    </w:p>
    <w:p w:rsidR="006622CF" w:rsidRPr="00106CF7" w:rsidRDefault="006622CF" w:rsidP="0063035D">
      <w:pPr>
        <w:pStyle w:val="a7"/>
        <w:rPr>
          <w:sz w:val="24"/>
          <w:szCs w:val="24"/>
        </w:rPr>
      </w:pPr>
      <w:r w:rsidRPr="00106CF7">
        <w:rPr>
          <w:sz w:val="24"/>
          <w:szCs w:val="24"/>
        </w:rPr>
        <w:t>-  отчеты об исполнении бюджета городского поселения «Город Балабанов</w:t>
      </w:r>
      <w:r w:rsidR="00FB7518">
        <w:rPr>
          <w:sz w:val="24"/>
          <w:szCs w:val="24"/>
        </w:rPr>
        <w:t>о» (ф.0503117) на     01.07</w:t>
      </w:r>
      <w:r w:rsidR="00E44C27">
        <w:rPr>
          <w:sz w:val="24"/>
          <w:szCs w:val="24"/>
        </w:rPr>
        <w:t>.2019г. и 01.0</w:t>
      </w:r>
      <w:r w:rsidR="00FB7518">
        <w:rPr>
          <w:sz w:val="24"/>
          <w:szCs w:val="24"/>
        </w:rPr>
        <w:t>7</w:t>
      </w:r>
      <w:r w:rsidR="00E44C27">
        <w:rPr>
          <w:sz w:val="24"/>
          <w:szCs w:val="24"/>
        </w:rPr>
        <w:t>.2020</w:t>
      </w:r>
      <w:r w:rsidRPr="00106CF7">
        <w:rPr>
          <w:sz w:val="24"/>
          <w:szCs w:val="24"/>
        </w:rPr>
        <w:t>г</w:t>
      </w:r>
      <w:r w:rsidR="007C05B0" w:rsidRPr="00106CF7">
        <w:rPr>
          <w:sz w:val="24"/>
          <w:szCs w:val="24"/>
        </w:rPr>
        <w:t>.</w:t>
      </w:r>
      <w:r w:rsidRPr="00106CF7">
        <w:rPr>
          <w:sz w:val="24"/>
          <w:szCs w:val="24"/>
        </w:rPr>
        <w:t>, сводные ведомости по кассовым поступлениям и кассовым в</w:t>
      </w:r>
      <w:r w:rsidRPr="00106CF7">
        <w:rPr>
          <w:sz w:val="24"/>
          <w:szCs w:val="24"/>
        </w:rPr>
        <w:t>ы</w:t>
      </w:r>
      <w:r w:rsidRPr="00106CF7">
        <w:rPr>
          <w:sz w:val="24"/>
          <w:szCs w:val="24"/>
        </w:rPr>
        <w:t>платам из бюджета</w:t>
      </w:r>
      <w:r w:rsidR="007C05B0" w:rsidRPr="00106CF7">
        <w:rPr>
          <w:sz w:val="24"/>
          <w:szCs w:val="24"/>
        </w:rPr>
        <w:t xml:space="preserve"> </w:t>
      </w:r>
      <w:r w:rsidR="00B8562D">
        <w:rPr>
          <w:sz w:val="24"/>
          <w:szCs w:val="24"/>
        </w:rPr>
        <w:t xml:space="preserve">(КФД </w:t>
      </w:r>
      <w:r w:rsidRPr="00106CF7">
        <w:rPr>
          <w:sz w:val="24"/>
          <w:szCs w:val="24"/>
        </w:rPr>
        <w:t>ф.0531815, ф.0531817);</w:t>
      </w:r>
    </w:p>
    <w:p w:rsidR="006622CF" w:rsidRPr="00106CF7" w:rsidRDefault="006622CF" w:rsidP="0063035D">
      <w:pPr>
        <w:pStyle w:val="a7"/>
        <w:spacing w:line="276" w:lineRule="auto"/>
        <w:rPr>
          <w:spacing w:val="3"/>
          <w:sz w:val="24"/>
          <w:szCs w:val="24"/>
        </w:rPr>
      </w:pPr>
      <w:r w:rsidRPr="00106CF7">
        <w:rPr>
          <w:sz w:val="24"/>
          <w:szCs w:val="24"/>
        </w:rPr>
        <w:t>- нормативно-правовые акты, принятые органами местного самоуправления (решения Горо</w:t>
      </w:r>
      <w:r w:rsidRPr="00106CF7">
        <w:rPr>
          <w:sz w:val="24"/>
          <w:szCs w:val="24"/>
        </w:rPr>
        <w:t>д</w:t>
      </w:r>
      <w:r w:rsidRPr="00106CF7">
        <w:rPr>
          <w:sz w:val="24"/>
          <w:szCs w:val="24"/>
        </w:rPr>
        <w:t>ской Думы городского поселения «Город Балабаново», постановления и распоряжения А</w:t>
      </w:r>
      <w:r w:rsidRPr="00106CF7">
        <w:rPr>
          <w:sz w:val="24"/>
          <w:szCs w:val="24"/>
        </w:rPr>
        <w:t>д</w:t>
      </w:r>
      <w:r w:rsidRPr="00106CF7">
        <w:rPr>
          <w:sz w:val="24"/>
          <w:szCs w:val="24"/>
        </w:rPr>
        <w:t>министрации (исполнительно-распорядительного органа)  городского поселения «Город Б</w:t>
      </w:r>
      <w:r w:rsidRPr="00106CF7">
        <w:rPr>
          <w:sz w:val="24"/>
          <w:szCs w:val="24"/>
        </w:rPr>
        <w:t>а</w:t>
      </w:r>
      <w:r w:rsidRPr="00106CF7">
        <w:rPr>
          <w:sz w:val="24"/>
          <w:szCs w:val="24"/>
        </w:rPr>
        <w:t>лабаново»)</w:t>
      </w:r>
      <w:r w:rsidRPr="00106CF7">
        <w:rPr>
          <w:spacing w:val="3"/>
          <w:sz w:val="24"/>
          <w:szCs w:val="24"/>
        </w:rPr>
        <w:t>.</w:t>
      </w:r>
    </w:p>
    <w:p w:rsidR="00BB73F8" w:rsidRPr="00280A51" w:rsidRDefault="006622CF" w:rsidP="0063035D">
      <w:pPr>
        <w:pStyle w:val="a7"/>
        <w:rPr>
          <w:sz w:val="24"/>
          <w:szCs w:val="24"/>
        </w:rPr>
      </w:pPr>
      <w:r w:rsidRPr="00280A51">
        <w:rPr>
          <w:sz w:val="24"/>
          <w:szCs w:val="24"/>
        </w:rPr>
        <w:t xml:space="preserve">         </w:t>
      </w:r>
      <w:proofErr w:type="gramStart"/>
      <w:r w:rsidR="00BB73F8" w:rsidRPr="00280A51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="00BB73F8" w:rsidRPr="00280A51">
        <w:rPr>
          <w:spacing w:val="11"/>
          <w:sz w:val="24"/>
          <w:szCs w:val="24"/>
        </w:rPr>
        <w:t xml:space="preserve">утверждения и </w:t>
      </w:r>
      <w:proofErr w:type="spellStart"/>
      <w:r w:rsidR="00BB73F8" w:rsidRPr="00280A51">
        <w:rPr>
          <w:sz w:val="24"/>
          <w:szCs w:val="24"/>
        </w:rPr>
        <w:t>и</w:t>
      </w:r>
      <w:r w:rsidR="00BB73F8" w:rsidRPr="00280A51">
        <w:rPr>
          <w:sz w:val="24"/>
          <w:szCs w:val="24"/>
        </w:rPr>
        <w:t>с</w:t>
      </w:r>
      <w:r w:rsidR="00BB73F8" w:rsidRPr="00280A51">
        <w:rPr>
          <w:sz w:val="24"/>
          <w:szCs w:val="24"/>
        </w:rPr>
        <w:t>пол</w:t>
      </w:r>
      <w:proofErr w:type="spellEnd"/>
      <w:r w:rsidR="00BB73F8" w:rsidRPr="00280A51">
        <w:rPr>
          <w:sz w:val="24"/>
          <w:szCs w:val="24"/>
        </w:rPr>
        <w:t>-нения</w:t>
      </w:r>
      <w:r w:rsidR="00BB73F8" w:rsidRPr="00280A51">
        <w:rPr>
          <w:spacing w:val="11"/>
          <w:sz w:val="24"/>
          <w:szCs w:val="24"/>
        </w:rPr>
        <w:t xml:space="preserve"> бюджета </w:t>
      </w:r>
      <w:r w:rsidR="00BB73F8" w:rsidRPr="00280A51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BB73F8" w:rsidRPr="00280A51">
        <w:rPr>
          <w:spacing w:val="11"/>
          <w:sz w:val="24"/>
          <w:szCs w:val="24"/>
        </w:rPr>
        <w:t xml:space="preserve">определены Бюджетным кодексом Российской </w:t>
      </w:r>
      <w:r w:rsidR="00BB73F8" w:rsidRPr="00280A51">
        <w:rPr>
          <w:spacing w:val="3"/>
          <w:sz w:val="24"/>
          <w:szCs w:val="24"/>
        </w:rPr>
        <w:t>Федерации, федеральными законами, указами Президента, постановлениями Пр</w:t>
      </w:r>
      <w:r w:rsidR="00BB73F8" w:rsidRPr="00280A51">
        <w:rPr>
          <w:spacing w:val="3"/>
          <w:sz w:val="24"/>
          <w:szCs w:val="24"/>
        </w:rPr>
        <w:t>а</w:t>
      </w:r>
      <w:r w:rsidR="00BB73F8" w:rsidRPr="00280A51">
        <w:rPr>
          <w:spacing w:val="3"/>
          <w:sz w:val="24"/>
          <w:szCs w:val="24"/>
        </w:rPr>
        <w:t xml:space="preserve">вительства </w:t>
      </w:r>
      <w:r w:rsidR="00BB73F8" w:rsidRPr="00280A51">
        <w:rPr>
          <w:spacing w:val="7"/>
          <w:sz w:val="24"/>
          <w:szCs w:val="24"/>
        </w:rPr>
        <w:t xml:space="preserve">Российской Федерации и Калужской области, Уставом </w:t>
      </w:r>
      <w:r w:rsidR="00BB73F8" w:rsidRPr="00280A51">
        <w:rPr>
          <w:spacing w:val="-1"/>
          <w:sz w:val="24"/>
          <w:szCs w:val="24"/>
        </w:rPr>
        <w:t>городского поселения «Г</w:t>
      </w:r>
      <w:r w:rsidR="00BB73F8" w:rsidRPr="00280A51">
        <w:rPr>
          <w:spacing w:val="-1"/>
          <w:sz w:val="24"/>
          <w:szCs w:val="24"/>
        </w:rPr>
        <w:t>о</w:t>
      </w:r>
      <w:r w:rsidR="00BB73F8" w:rsidRPr="00280A51">
        <w:rPr>
          <w:spacing w:val="-1"/>
          <w:sz w:val="24"/>
          <w:szCs w:val="24"/>
        </w:rPr>
        <w:t>род Балабаново»,</w:t>
      </w:r>
      <w:r w:rsidR="00BB73F8" w:rsidRPr="00280A51">
        <w:rPr>
          <w:spacing w:val="7"/>
          <w:sz w:val="24"/>
          <w:szCs w:val="24"/>
        </w:rPr>
        <w:t xml:space="preserve"> Положением о </w:t>
      </w:r>
      <w:r w:rsidR="00BB73F8" w:rsidRPr="00280A51">
        <w:rPr>
          <w:spacing w:val="-2"/>
          <w:sz w:val="24"/>
          <w:szCs w:val="24"/>
        </w:rPr>
        <w:t xml:space="preserve">бюджетном процессе в городском поселении «Город Балабаново»  и Положением о  </w:t>
      </w:r>
      <w:r w:rsidR="00BB73F8" w:rsidRPr="00280A51">
        <w:rPr>
          <w:sz w:val="24"/>
          <w:szCs w:val="24"/>
        </w:rPr>
        <w:t>Контрольно-счетном органе городского п</w:t>
      </w:r>
      <w:r w:rsidR="00BB73F8" w:rsidRPr="00280A51">
        <w:rPr>
          <w:sz w:val="24"/>
          <w:szCs w:val="24"/>
        </w:rPr>
        <w:t>о</w:t>
      </w:r>
      <w:r w:rsidR="00BB73F8" w:rsidRPr="00280A51">
        <w:rPr>
          <w:sz w:val="24"/>
          <w:szCs w:val="24"/>
        </w:rPr>
        <w:t>селения «Город Балабаново».</w:t>
      </w:r>
      <w:proofErr w:type="gramEnd"/>
    </w:p>
    <w:p w:rsidR="00E7461F" w:rsidRDefault="00D85935" w:rsidP="00561CEF">
      <w:pPr>
        <w:spacing w:line="276" w:lineRule="auto"/>
        <w:ind w:right="54"/>
      </w:pPr>
      <w:r w:rsidRPr="006D3FA7">
        <w:rPr>
          <w:color w:val="FF0000"/>
        </w:rPr>
        <w:t xml:space="preserve">         </w:t>
      </w:r>
      <w:r w:rsidR="00E7461F" w:rsidRPr="00280A51">
        <w:t xml:space="preserve">Бюджет </w:t>
      </w:r>
      <w:r w:rsidR="00E7461F" w:rsidRPr="00280A51">
        <w:rPr>
          <w:spacing w:val="-1"/>
        </w:rPr>
        <w:t xml:space="preserve">городского поселения «Город Балабаново» </w:t>
      </w:r>
      <w:r w:rsidR="00E7461F" w:rsidRPr="00280A51">
        <w:t>на 2020г. утвержден Решением ГД  от 19.12.2019г. № 88-д с основными  характеристиками: общий объем доходов –261</w:t>
      </w:r>
      <w:r w:rsidR="00E7461F" w:rsidRPr="00280A51">
        <w:rPr>
          <w:lang w:val="en-US"/>
        </w:rPr>
        <w:t> </w:t>
      </w:r>
      <w:r w:rsidR="00E7461F" w:rsidRPr="00280A51">
        <w:t>791,8 тыс. ру</w:t>
      </w:r>
      <w:r w:rsidR="00E7461F" w:rsidRPr="00280A51">
        <w:t>б</w:t>
      </w:r>
      <w:r w:rsidR="00E7461F" w:rsidRPr="00280A51">
        <w:t>лей; общий объем расходов – 274</w:t>
      </w:r>
      <w:r w:rsidR="00E7461F" w:rsidRPr="00280A51">
        <w:rPr>
          <w:lang w:val="en-US"/>
        </w:rPr>
        <w:t> </w:t>
      </w:r>
      <w:r w:rsidR="00E7461F" w:rsidRPr="00280A51">
        <w:t>288,2 тыс. рублей, дефицит -  12 496,4 тыс. ру</w:t>
      </w:r>
      <w:r w:rsidR="00E7461F" w:rsidRPr="00280A51">
        <w:t>б</w:t>
      </w:r>
      <w:r w:rsidR="00E7461F" w:rsidRPr="00280A51">
        <w:t xml:space="preserve">лей. </w:t>
      </w:r>
    </w:p>
    <w:p w:rsidR="00280A51" w:rsidRPr="006F10BB" w:rsidRDefault="00280A51" w:rsidP="00280A51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F10BB">
        <w:rPr>
          <w:sz w:val="24"/>
          <w:szCs w:val="24"/>
        </w:rPr>
        <w:t xml:space="preserve"> В течение  </w:t>
      </w:r>
      <w:r w:rsidRPr="006F10BB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полугодия  2020</w:t>
      </w:r>
      <w:r w:rsidRPr="006F10BB">
        <w:rPr>
          <w:bCs/>
          <w:sz w:val="24"/>
          <w:szCs w:val="24"/>
        </w:rPr>
        <w:t>г.</w:t>
      </w:r>
      <w:r w:rsidRPr="006F10BB">
        <w:rPr>
          <w:sz w:val="24"/>
          <w:szCs w:val="24"/>
        </w:rPr>
        <w:t xml:space="preserve"> в основные параметры бюджета были внесены изменения.</w:t>
      </w:r>
    </w:p>
    <w:p w:rsidR="00280A51" w:rsidRPr="00B86243" w:rsidRDefault="00280A51" w:rsidP="00280A51">
      <w:pPr>
        <w:pStyle w:val="a7"/>
        <w:ind w:right="-229"/>
      </w:pPr>
      <w:r w:rsidRPr="00B8624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86243">
        <w:t xml:space="preserve">Таблица № 1, тыс. рублей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1276"/>
        <w:gridCol w:w="1417"/>
        <w:gridCol w:w="1276"/>
      </w:tblGrid>
      <w:tr w:rsidR="00280A51" w:rsidRPr="00B86243" w:rsidTr="005B75DE">
        <w:tc>
          <w:tcPr>
            <w:tcW w:w="1985" w:type="dxa"/>
            <w:vMerge w:val="restart"/>
            <w:shd w:val="clear" w:color="auto" w:fill="auto"/>
          </w:tcPr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  Основание</w:t>
            </w:r>
          </w:p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    внесения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80A51" w:rsidRPr="00B86243" w:rsidRDefault="00CA17DA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Доходы бюджета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Р</w:t>
            </w:r>
            <w:r w:rsidR="00CA17DA">
              <w:rPr>
                <w:spacing w:val="-3"/>
                <w:sz w:val="22"/>
                <w:szCs w:val="22"/>
              </w:rPr>
              <w:t>асходы бюджета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80A51" w:rsidRPr="00B86243" w:rsidRDefault="00CA17DA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Дефицит бюджета</w:t>
            </w:r>
            <w:r w:rsidR="00280A51" w:rsidRPr="00B86243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280A51" w:rsidRPr="00B86243" w:rsidTr="005B75DE">
        <w:tc>
          <w:tcPr>
            <w:tcW w:w="1985" w:type="dxa"/>
            <w:vMerge/>
            <w:shd w:val="clear" w:color="auto" w:fill="auto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Увеличение</w:t>
            </w:r>
            <w:proofErr w:type="gramStart"/>
            <w:r w:rsidRPr="00B86243">
              <w:rPr>
                <w:sz w:val="22"/>
                <w:szCs w:val="22"/>
              </w:rPr>
              <w:t xml:space="preserve"> (+) </w:t>
            </w:r>
            <w:proofErr w:type="gramEnd"/>
            <w:r w:rsidRPr="00B86243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Увеличение</w:t>
            </w:r>
            <w:proofErr w:type="gramStart"/>
            <w:r w:rsidRPr="00B86243">
              <w:rPr>
                <w:sz w:val="22"/>
                <w:szCs w:val="22"/>
              </w:rPr>
              <w:t xml:space="preserve"> (+) </w:t>
            </w:r>
            <w:proofErr w:type="gramEnd"/>
            <w:r w:rsidRPr="00B86243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</w:t>
            </w:r>
            <w:proofErr w:type="gramStart"/>
            <w:r w:rsidRPr="00B86243">
              <w:rPr>
                <w:sz w:val="22"/>
                <w:szCs w:val="22"/>
              </w:rPr>
              <w:t>е(</w:t>
            </w:r>
            <w:proofErr w:type="gramEnd"/>
            <w:r w:rsidRPr="00B86243">
              <w:rPr>
                <w:sz w:val="22"/>
                <w:szCs w:val="22"/>
              </w:rPr>
              <w:t>+) уменьшение(-)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280A51" w:rsidRPr="00B86243" w:rsidTr="005B75DE">
        <w:trPr>
          <w:trHeight w:val="340"/>
        </w:trPr>
        <w:tc>
          <w:tcPr>
            <w:tcW w:w="1985" w:type="dxa"/>
            <w:shd w:val="clear" w:color="auto" w:fill="auto"/>
          </w:tcPr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Решение ГД № 8</w:t>
            </w:r>
            <w:r>
              <w:rPr>
                <w:sz w:val="22"/>
                <w:szCs w:val="22"/>
              </w:rPr>
              <w:t>8</w:t>
            </w:r>
            <w:r w:rsidRPr="00B86243">
              <w:rPr>
                <w:sz w:val="22"/>
                <w:szCs w:val="22"/>
              </w:rPr>
              <w:t>-д</w:t>
            </w:r>
          </w:p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86243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B86243">
              <w:rPr>
                <w:sz w:val="22"/>
                <w:szCs w:val="22"/>
              </w:rPr>
              <w:t xml:space="preserve">г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61 791,8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274 288,2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Дефицит</w:t>
            </w:r>
          </w:p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12 496,4</w:t>
            </w:r>
          </w:p>
        </w:tc>
      </w:tr>
      <w:tr w:rsidR="00280A51" w:rsidRPr="00B86243" w:rsidTr="005B75DE">
        <w:trPr>
          <w:trHeight w:val="340"/>
        </w:trPr>
        <w:tc>
          <w:tcPr>
            <w:tcW w:w="1985" w:type="dxa"/>
            <w:shd w:val="clear" w:color="auto" w:fill="auto"/>
          </w:tcPr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Решение ГД № </w:t>
            </w:r>
            <w:r>
              <w:rPr>
                <w:sz w:val="22"/>
                <w:szCs w:val="22"/>
              </w:rPr>
              <w:t>14</w:t>
            </w:r>
            <w:r w:rsidRPr="00B86243">
              <w:rPr>
                <w:sz w:val="22"/>
                <w:szCs w:val="22"/>
              </w:rPr>
              <w:t>-д</w:t>
            </w:r>
          </w:p>
          <w:p w:rsidR="00280A51" w:rsidRPr="00B86243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26.03</w:t>
            </w:r>
            <w:r w:rsidRPr="00B8624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B8624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+ </w:t>
            </w:r>
            <w:r>
              <w:rPr>
                <w:sz w:val="22"/>
                <w:szCs w:val="22"/>
              </w:rPr>
              <w:t>36 058,7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297 850,5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+ 95 828,0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370 116,2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+ 59 769,3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86243">
              <w:rPr>
                <w:sz w:val="22"/>
                <w:szCs w:val="22"/>
              </w:rPr>
              <w:t>фицит</w:t>
            </w:r>
          </w:p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72 265,7</w:t>
            </w:r>
          </w:p>
        </w:tc>
      </w:tr>
      <w:tr w:rsidR="00280A51" w:rsidRPr="00B86243" w:rsidTr="005B75DE">
        <w:trPr>
          <w:trHeight w:val="340"/>
        </w:trPr>
        <w:tc>
          <w:tcPr>
            <w:tcW w:w="1985" w:type="dxa"/>
            <w:shd w:val="clear" w:color="auto" w:fill="auto"/>
          </w:tcPr>
          <w:p w:rsidR="00280A51" w:rsidRPr="005C4541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Решение ГД № 3</w:t>
            </w:r>
            <w:r>
              <w:rPr>
                <w:sz w:val="22"/>
                <w:szCs w:val="22"/>
              </w:rPr>
              <w:t>9</w:t>
            </w:r>
            <w:r w:rsidRPr="005C4541">
              <w:rPr>
                <w:sz w:val="22"/>
                <w:szCs w:val="22"/>
              </w:rPr>
              <w:t>-д</w:t>
            </w:r>
          </w:p>
          <w:p w:rsidR="00280A51" w:rsidRPr="005C4541" w:rsidRDefault="00280A51" w:rsidP="005B75DE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5</w:t>
            </w:r>
            <w:r w:rsidRPr="005C4541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20</w:t>
            </w:r>
            <w:r w:rsidRPr="005C4541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5C4541" w:rsidRDefault="00280A51" w:rsidP="005B75DE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+ 23 901,8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321 752,3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A51" w:rsidRPr="005C4541" w:rsidRDefault="00280A51" w:rsidP="005B75DE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+ 23 901,8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86243">
              <w:rPr>
                <w:sz w:val="22"/>
                <w:szCs w:val="22"/>
              </w:rPr>
              <w:t>фицит</w:t>
            </w:r>
          </w:p>
          <w:p w:rsidR="00280A51" w:rsidRPr="00B86243" w:rsidRDefault="00280A51" w:rsidP="005B75DE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72 265,7</w:t>
            </w:r>
          </w:p>
        </w:tc>
      </w:tr>
    </w:tbl>
    <w:p w:rsidR="00280A51" w:rsidRPr="00211CD9" w:rsidRDefault="00E7461F" w:rsidP="00211CD9">
      <w:pPr>
        <w:ind w:right="54"/>
      </w:pPr>
      <w:r w:rsidRPr="00211CD9">
        <w:rPr>
          <w:color w:val="FF0000"/>
        </w:rPr>
        <w:lastRenderedPageBreak/>
        <w:t xml:space="preserve"> </w:t>
      </w:r>
      <w:r w:rsidR="00280A51" w:rsidRPr="00211CD9">
        <w:rPr>
          <w:color w:val="FF0000"/>
        </w:rPr>
        <w:t xml:space="preserve">        </w:t>
      </w:r>
      <w:r w:rsidR="00280A51" w:rsidRPr="00211CD9">
        <w:t>На основании ст. 217 БК РФ в соответствии с уведомлением  по расчетам между бю</w:t>
      </w:r>
      <w:r w:rsidR="00280A51" w:rsidRPr="00211CD9">
        <w:t>д</w:t>
      </w:r>
      <w:r w:rsidR="00280A51" w:rsidRPr="00211CD9">
        <w:t>жетами  №4/410 от 02.06.2010г Распоряжением Администрации № 116-р от 30.06.2020г.  внесены измен</w:t>
      </w:r>
      <w:r w:rsidR="00280A51" w:rsidRPr="00211CD9">
        <w:t>е</w:t>
      </w:r>
      <w:r w:rsidR="00280A51" w:rsidRPr="00211CD9">
        <w:t>ния в бюджетную роспись:</w:t>
      </w:r>
    </w:p>
    <w:p w:rsidR="00280A51" w:rsidRPr="00211CD9" w:rsidRDefault="00280A51" w:rsidP="00211CD9">
      <w:pPr>
        <w:jc w:val="both"/>
      </w:pPr>
      <w:r w:rsidRPr="00211CD9">
        <w:t>-</w:t>
      </w:r>
      <w:r w:rsidRPr="00211CD9">
        <w:rPr>
          <w:color w:val="FF0000"/>
        </w:rPr>
        <w:t xml:space="preserve"> </w:t>
      </w:r>
      <w:r w:rsidRPr="00211CD9">
        <w:t>уменьшены доходы по КБК: 003 202 29999 13 0211 150 на 150,0 тыс. рублей.</w:t>
      </w:r>
    </w:p>
    <w:p w:rsidR="00280A51" w:rsidRPr="00211CD9" w:rsidRDefault="00280A51" w:rsidP="00211CD9">
      <w:pPr>
        <w:jc w:val="both"/>
      </w:pPr>
      <w:r w:rsidRPr="00211CD9">
        <w:t>-</w:t>
      </w:r>
      <w:r w:rsidRPr="00211CD9">
        <w:rPr>
          <w:color w:val="FF0000"/>
        </w:rPr>
        <w:t xml:space="preserve"> </w:t>
      </w:r>
      <w:r w:rsidRPr="00211CD9">
        <w:t>уменьшены расходы по КБК: 003 04 12 38001</w:t>
      </w:r>
      <w:r w:rsidRPr="00211CD9">
        <w:rPr>
          <w:lang w:val="en-US"/>
        </w:rPr>
        <w:t>S</w:t>
      </w:r>
      <w:r w:rsidRPr="00211CD9">
        <w:t>7070 244 226 ДК870700 на 150,0 тыс. рублей.</w:t>
      </w:r>
    </w:p>
    <w:p w:rsidR="00EC4F00" w:rsidRPr="00211CD9" w:rsidRDefault="00EC4F00" w:rsidP="00211CD9">
      <w:pPr>
        <w:jc w:val="both"/>
      </w:pPr>
      <w:r w:rsidRPr="00211CD9">
        <w:t xml:space="preserve">        В отчете (ф. 0503117), утвержденном распоряжением Администрации  №117-р от 06.07.2020г., и представленном в КСО (вх.02/18 от 15.07.2020г.), бюджетные </w:t>
      </w:r>
      <w:r w:rsidR="00A02E76" w:rsidRPr="00211CD9">
        <w:t>назначения (утвержденные)</w:t>
      </w:r>
      <w:r w:rsidRPr="00211CD9">
        <w:t xml:space="preserve"> горо</w:t>
      </w:r>
      <w:r w:rsidRPr="00211CD9">
        <w:t>д</w:t>
      </w:r>
      <w:r w:rsidRPr="00211CD9">
        <w:t>ского поселения «Город Балабаново»</w:t>
      </w:r>
      <w:r w:rsidR="00A02E76" w:rsidRPr="00211CD9">
        <w:t xml:space="preserve"> </w:t>
      </w:r>
      <w:r w:rsidRPr="00211CD9">
        <w:t>составили</w:t>
      </w:r>
      <w:r w:rsidR="00A02E76" w:rsidRPr="00211CD9">
        <w:t>:</w:t>
      </w:r>
      <w:r w:rsidRPr="00211CD9">
        <w:t xml:space="preserve">  </w:t>
      </w:r>
    </w:p>
    <w:p w:rsidR="00EC4F00" w:rsidRPr="00211CD9" w:rsidRDefault="00EC4F00" w:rsidP="00211CD9">
      <w:pPr>
        <w:pStyle w:val="a7"/>
        <w:ind w:right="-88"/>
        <w:rPr>
          <w:sz w:val="24"/>
          <w:szCs w:val="24"/>
        </w:rPr>
      </w:pPr>
      <w:r w:rsidRPr="00211CD9">
        <w:rPr>
          <w:sz w:val="24"/>
          <w:szCs w:val="24"/>
        </w:rPr>
        <w:t>- общий объем доходов бюджета – 321 602,3 тыс. рублей</w:t>
      </w:r>
      <w:r w:rsidR="00A02E76" w:rsidRPr="00211CD9">
        <w:rPr>
          <w:sz w:val="24"/>
          <w:szCs w:val="24"/>
        </w:rPr>
        <w:t>;</w:t>
      </w:r>
    </w:p>
    <w:p w:rsidR="00EC4F00" w:rsidRPr="00211CD9" w:rsidRDefault="00EC4F00" w:rsidP="00211CD9">
      <w:pPr>
        <w:pStyle w:val="a7"/>
        <w:ind w:right="-88"/>
        <w:rPr>
          <w:sz w:val="24"/>
          <w:szCs w:val="24"/>
        </w:rPr>
      </w:pPr>
      <w:r w:rsidRPr="00211CD9">
        <w:rPr>
          <w:sz w:val="24"/>
          <w:szCs w:val="24"/>
        </w:rPr>
        <w:t>- общий объем расходов –  393 868,0тыс. рублей;</w:t>
      </w:r>
    </w:p>
    <w:p w:rsidR="00EC4F00" w:rsidRPr="00211CD9" w:rsidRDefault="00EC4F00" w:rsidP="00211CD9">
      <w:pPr>
        <w:pStyle w:val="a7"/>
        <w:ind w:right="-88"/>
        <w:rPr>
          <w:sz w:val="24"/>
          <w:szCs w:val="24"/>
        </w:rPr>
      </w:pPr>
      <w:r w:rsidRPr="00211CD9">
        <w:rPr>
          <w:sz w:val="24"/>
          <w:szCs w:val="24"/>
        </w:rPr>
        <w:t xml:space="preserve">- дефицит – 72 265,7 тыс. рублей.  </w:t>
      </w:r>
    </w:p>
    <w:p w:rsidR="00A02E76" w:rsidRPr="00211CD9" w:rsidRDefault="00E7461F" w:rsidP="00211CD9">
      <w:pPr>
        <w:pStyle w:val="a7"/>
        <w:ind w:right="-229"/>
        <w:rPr>
          <w:sz w:val="24"/>
          <w:szCs w:val="24"/>
        </w:rPr>
      </w:pPr>
      <w:r w:rsidRPr="00211CD9">
        <w:rPr>
          <w:color w:val="FF0000"/>
          <w:sz w:val="24"/>
          <w:szCs w:val="24"/>
        </w:rPr>
        <w:t xml:space="preserve">        </w:t>
      </w:r>
      <w:r w:rsidR="00A02E76" w:rsidRPr="00211CD9">
        <w:rPr>
          <w:sz w:val="24"/>
          <w:szCs w:val="24"/>
        </w:rPr>
        <w:t xml:space="preserve">Согласно отчету (ф. 0503117) </w:t>
      </w:r>
      <w:r w:rsidRPr="00211CD9">
        <w:rPr>
          <w:sz w:val="24"/>
          <w:szCs w:val="24"/>
        </w:rPr>
        <w:t>бюджет городского поселения «Город Балабаново» по ит</w:t>
      </w:r>
      <w:r w:rsidRPr="00211CD9">
        <w:rPr>
          <w:sz w:val="24"/>
          <w:szCs w:val="24"/>
        </w:rPr>
        <w:t>о</w:t>
      </w:r>
      <w:r w:rsidRPr="00211CD9">
        <w:rPr>
          <w:sz w:val="24"/>
          <w:szCs w:val="24"/>
        </w:rPr>
        <w:t xml:space="preserve">гам </w:t>
      </w:r>
    </w:p>
    <w:p w:rsidR="00E7461F" w:rsidRPr="00211CD9" w:rsidRDefault="00E7461F" w:rsidP="00211CD9">
      <w:pPr>
        <w:pStyle w:val="a7"/>
        <w:ind w:right="-229"/>
        <w:rPr>
          <w:sz w:val="24"/>
          <w:szCs w:val="24"/>
        </w:rPr>
      </w:pPr>
      <w:r w:rsidRPr="00211CD9">
        <w:rPr>
          <w:bCs/>
          <w:sz w:val="24"/>
          <w:szCs w:val="24"/>
          <w:lang w:val="en-US"/>
        </w:rPr>
        <w:t>I</w:t>
      </w:r>
      <w:r w:rsidR="00623DDD" w:rsidRPr="00211CD9">
        <w:rPr>
          <w:bCs/>
          <w:sz w:val="24"/>
          <w:szCs w:val="24"/>
        </w:rPr>
        <w:t xml:space="preserve"> </w:t>
      </w:r>
      <w:proofErr w:type="gramStart"/>
      <w:r w:rsidR="00623DDD" w:rsidRPr="00211CD9">
        <w:rPr>
          <w:bCs/>
          <w:sz w:val="24"/>
          <w:szCs w:val="24"/>
        </w:rPr>
        <w:t>полугодия</w:t>
      </w:r>
      <w:r w:rsidRPr="00211CD9">
        <w:rPr>
          <w:bCs/>
          <w:sz w:val="24"/>
          <w:szCs w:val="24"/>
        </w:rPr>
        <w:t xml:space="preserve">  2020г</w:t>
      </w:r>
      <w:proofErr w:type="gramEnd"/>
      <w:r w:rsidRPr="00211CD9">
        <w:rPr>
          <w:bCs/>
          <w:sz w:val="24"/>
          <w:szCs w:val="24"/>
        </w:rPr>
        <w:t>.</w:t>
      </w:r>
      <w:r w:rsidRPr="00211CD9">
        <w:rPr>
          <w:sz w:val="24"/>
          <w:szCs w:val="24"/>
        </w:rPr>
        <w:t xml:space="preserve"> </w:t>
      </w:r>
      <w:proofErr w:type="gramStart"/>
      <w:r w:rsidRPr="00211CD9">
        <w:rPr>
          <w:sz w:val="24"/>
          <w:szCs w:val="24"/>
        </w:rPr>
        <w:t>исполнен</w:t>
      </w:r>
      <w:proofErr w:type="gramEnd"/>
      <w:r w:rsidRPr="00211CD9">
        <w:rPr>
          <w:sz w:val="24"/>
          <w:szCs w:val="24"/>
        </w:rPr>
        <w:t xml:space="preserve"> с показателями:</w:t>
      </w:r>
    </w:p>
    <w:p w:rsidR="00E7461F" w:rsidRPr="00211CD9" w:rsidRDefault="00E7461F" w:rsidP="00211CD9">
      <w:pPr>
        <w:pStyle w:val="a7"/>
        <w:ind w:right="-88"/>
        <w:rPr>
          <w:sz w:val="24"/>
          <w:szCs w:val="24"/>
        </w:rPr>
      </w:pPr>
      <w:r w:rsidRPr="00211CD9">
        <w:rPr>
          <w:sz w:val="24"/>
          <w:szCs w:val="24"/>
        </w:rPr>
        <w:t xml:space="preserve">- общий объем доходов бюджета </w:t>
      </w:r>
      <w:r w:rsidR="00623DDD" w:rsidRPr="00211CD9">
        <w:rPr>
          <w:sz w:val="24"/>
          <w:szCs w:val="24"/>
        </w:rPr>
        <w:t>–</w:t>
      </w:r>
      <w:r w:rsidRPr="00211CD9">
        <w:rPr>
          <w:sz w:val="24"/>
          <w:szCs w:val="24"/>
        </w:rPr>
        <w:t xml:space="preserve"> </w:t>
      </w:r>
      <w:r w:rsidR="00623DDD" w:rsidRPr="00211CD9">
        <w:rPr>
          <w:sz w:val="24"/>
          <w:szCs w:val="24"/>
        </w:rPr>
        <w:t>79 965,3</w:t>
      </w:r>
      <w:r w:rsidRPr="00211CD9">
        <w:rPr>
          <w:sz w:val="24"/>
          <w:szCs w:val="24"/>
        </w:rPr>
        <w:t xml:space="preserve"> тыс. рублей, в том числе объем безвозмездных посту</w:t>
      </w:r>
      <w:r w:rsidRPr="00211CD9">
        <w:rPr>
          <w:sz w:val="24"/>
          <w:szCs w:val="24"/>
        </w:rPr>
        <w:t>п</w:t>
      </w:r>
      <w:r w:rsidRPr="00211CD9">
        <w:rPr>
          <w:sz w:val="24"/>
          <w:szCs w:val="24"/>
        </w:rPr>
        <w:t xml:space="preserve">лений-  </w:t>
      </w:r>
      <w:r w:rsidR="00623DDD" w:rsidRPr="00211CD9">
        <w:rPr>
          <w:sz w:val="24"/>
          <w:szCs w:val="24"/>
        </w:rPr>
        <w:t>(-) 8 600</w:t>
      </w:r>
      <w:r w:rsidRPr="00211CD9">
        <w:rPr>
          <w:sz w:val="24"/>
          <w:szCs w:val="24"/>
        </w:rPr>
        <w:t>,</w:t>
      </w:r>
      <w:r w:rsidR="00623DDD" w:rsidRPr="00211CD9">
        <w:rPr>
          <w:sz w:val="24"/>
          <w:szCs w:val="24"/>
        </w:rPr>
        <w:t>7</w:t>
      </w:r>
      <w:r w:rsidRPr="00211CD9">
        <w:rPr>
          <w:sz w:val="24"/>
          <w:szCs w:val="24"/>
        </w:rPr>
        <w:t xml:space="preserve"> тыс. рублей;</w:t>
      </w:r>
    </w:p>
    <w:p w:rsidR="00E7461F" w:rsidRPr="00211CD9" w:rsidRDefault="00E7461F" w:rsidP="00211CD9">
      <w:pPr>
        <w:pStyle w:val="a7"/>
        <w:ind w:right="-88"/>
        <w:rPr>
          <w:sz w:val="24"/>
          <w:szCs w:val="24"/>
        </w:rPr>
      </w:pPr>
      <w:r w:rsidRPr="00211CD9">
        <w:rPr>
          <w:sz w:val="24"/>
          <w:szCs w:val="24"/>
        </w:rPr>
        <w:t>- о</w:t>
      </w:r>
      <w:r w:rsidR="00623DDD" w:rsidRPr="00211CD9">
        <w:rPr>
          <w:sz w:val="24"/>
          <w:szCs w:val="24"/>
        </w:rPr>
        <w:t>бщий объем расходов –  106 983,8</w:t>
      </w:r>
      <w:r w:rsidRPr="00211CD9">
        <w:rPr>
          <w:sz w:val="24"/>
          <w:szCs w:val="24"/>
        </w:rPr>
        <w:t xml:space="preserve"> тыс. рублей;</w:t>
      </w:r>
    </w:p>
    <w:p w:rsidR="00E7461F" w:rsidRPr="00211CD9" w:rsidRDefault="00E7461F" w:rsidP="00211CD9">
      <w:pPr>
        <w:pStyle w:val="a7"/>
        <w:ind w:right="-88"/>
        <w:rPr>
          <w:sz w:val="24"/>
          <w:szCs w:val="24"/>
        </w:rPr>
      </w:pPr>
      <w:r w:rsidRPr="00211CD9">
        <w:rPr>
          <w:sz w:val="24"/>
          <w:szCs w:val="24"/>
        </w:rPr>
        <w:t xml:space="preserve">- дефицит </w:t>
      </w:r>
      <w:r w:rsidR="00623DDD" w:rsidRPr="00211CD9">
        <w:rPr>
          <w:sz w:val="24"/>
          <w:szCs w:val="24"/>
        </w:rPr>
        <w:t>–</w:t>
      </w:r>
      <w:r w:rsidRPr="00211CD9">
        <w:rPr>
          <w:sz w:val="24"/>
          <w:szCs w:val="24"/>
        </w:rPr>
        <w:t xml:space="preserve"> </w:t>
      </w:r>
      <w:r w:rsidR="00623DDD" w:rsidRPr="00211CD9">
        <w:rPr>
          <w:sz w:val="24"/>
          <w:szCs w:val="24"/>
        </w:rPr>
        <w:t>27 018,5</w:t>
      </w:r>
      <w:r w:rsidRPr="00211CD9">
        <w:rPr>
          <w:sz w:val="24"/>
          <w:szCs w:val="24"/>
        </w:rPr>
        <w:t xml:space="preserve"> тыс. рублей.  </w:t>
      </w:r>
    </w:p>
    <w:p w:rsidR="00A929DA" w:rsidRPr="00623DDD" w:rsidRDefault="006622CF" w:rsidP="00A929DA">
      <w:pPr>
        <w:spacing w:line="276" w:lineRule="auto"/>
        <w:ind w:right="-88"/>
        <w:jc w:val="both"/>
        <w:rPr>
          <w:rFonts w:cs="Wingdings"/>
        </w:rPr>
      </w:pPr>
      <w:r w:rsidRPr="00623DDD">
        <w:rPr>
          <w:rFonts w:cs="Wingdings"/>
          <w:color w:val="FF0000"/>
        </w:rPr>
        <w:t xml:space="preserve">         </w:t>
      </w:r>
      <w:r w:rsidR="0091056C" w:rsidRPr="00623DDD">
        <w:rPr>
          <w:rFonts w:cs="Wingdings"/>
        </w:rPr>
        <w:t>Решением Городской Думы № 88-д от 19</w:t>
      </w:r>
      <w:r w:rsidR="00A929DA" w:rsidRPr="00623DDD">
        <w:rPr>
          <w:rFonts w:cs="Wingdings"/>
        </w:rPr>
        <w:t>.12.201</w:t>
      </w:r>
      <w:r w:rsidR="0091056C" w:rsidRPr="00623DDD">
        <w:rPr>
          <w:rFonts w:cs="Wingdings"/>
        </w:rPr>
        <w:t>9</w:t>
      </w:r>
      <w:r w:rsidR="00A929DA" w:rsidRPr="00623DDD">
        <w:rPr>
          <w:rFonts w:cs="Wingdings"/>
        </w:rPr>
        <w:t>г. утверждены бюджетные назначения по д</w:t>
      </w:r>
      <w:r w:rsidR="00A929DA" w:rsidRPr="00623DDD">
        <w:rPr>
          <w:rFonts w:cs="Wingdings"/>
        </w:rPr>
        <w:t>о</w:t>
      </w:r>
      <w:r w:rsidR="00A929DA" w:rsidRPr="00623DDD">
        <w:rPr>
          <w:rFonts w:cs="Wingdings"/>
        </w:rPr>
        <w:t xml:space="preserve">ходам в объеме </w:t>
      </w:r>
      <w:r w:rsidR="0091056C" w:rsidRPr="00623DDD">
        <w:rPr>
          <w:rFonts w:cs="Wingdings"/>
        </w:rPr>
        <w:t>261 791,8</w:t>
      </w:r>
      <w:r w:rsidR="00A929DA" w:rsidRPr="00623DDD">
        <w:t xml:space="preserve"> тыс. рублей</w:t>
      </w:r>
      <w:r w:rsidR="00A929DA" w:rsidRPr="00623DDD">
        <w:rPr>
          <w:rFonts w:cs="Wingdings"/>
        </w:rPr>
        <w:t xml:space="preserve">, в том числе объем безвозмездных поступлений в сумме </w:t>
      </w:r>
    </w:p>
    <w:p w:rsidR="00A929DA" w:rsidRPr="00623DDD" w:rsidRDefault="0091056C" w:rsidP="00A929DA">
      <w:pPr>
        <w:spacing w:line="276" w:lineRule="auto"/>
        <w:ind w:right="-88"/>
        <w:jc w:val="both"/>
        <w:rPr>
          <w:rFonts w:cs="Wingdings"/>
        </w:rPr>
      </w:pPr>
      <w:r w:rsidRPr="00623DDD">
        <w:rPr>
          <w:rFonts w:cs="Wingdings"/>
        </w:rPr>
        <w:t>16 986,0</w:t>
      </w:r>
      <w:r w:rsidR="00A929DA" w:rsidRPr="00623DDD">
        <w:rPr>
          <w:rFonts w:cs="Wingdings"/>
        </w:rPr>
        <w:t xml:space="preserve"> тыс. рублей. </w:t>
      </w:r>
      <w:r w:rsidR="00A929DA" w:rsidRPr="00623DDD">
        <w:t xml:space="preserve">С учетом изменений, внесенных </w:t>
      </w:r>
      <w:r w:rsidR="007A3CEA" w:rsidRPr="00623DDD">
        <w:rPr>
          <w:spacing w:val="-5"/>
        </w:rPr>
        <w:t>Решением ГД от 25</w:t>
      </w:r>
      <w:r w:rsidR="00A929DA" w:rsidRPr="00623DDD">
        <w:rPr>
          <w:spacing w:val="-5"/>
        </w:rPr>
        <w:t>.0</w:t>
      </w:r>
      <w:r w:rsidR="007A3CEA" w:rsidRPr="00623DDD">
        <w:rPr>
          <w:spacing w:val="-5"/>
        </w:rPr>
        <w:t>6</w:t>
      </w:r>
      <w:r w:rsidRPr="00623DDD">
        <w:rPr>
          <w:spacing w:val="-5"/>
        </w:rPr>
        <w:t>.2020</w:t>
      </w:r>
      <w:r w:rsidR="00A929DA" w:rsidRPr="00623DDD">
        <w:rPr>
          <w:spacing w:val="-5"/>
        </w:rPr>
        <w:t xml:space="preserve">г. № </w:t>
      </w:r>
      <w:r w:rsidR="007A3CEA" w:rsidRPr="00623DDD">
        <w:rPr>
          <w:spacing w:val="-5"/>
        </w:rPr>
        <w:t>39</w:t>
      </w:r>
      <w:r w:rsidR="00A929DA" w:rsidRPr="00623DDD">
        <w:rPr>
          <w:spacing w:val="-5"/>
        </w:rPr>
        <w:t xml:space="preserve">-д, </w:t>
      </w:r>
      <w:r w:rsidR="00A929DA" w:rsidRPr="00623DDD">
        <w:t xml:space="preserve"> общий объем доходов бюд</w:t>
      </w:r>
      <w:r w:rsidR="007A3CEA" w:rsidRPr="00623DDD">
        <w:t>жета утвержден в сумме 321 752,3</w:t>
      </w:r>
      <w:r w:rsidR="00A929DA" w:rsidRPr="00623DDD">
        <w:t xml:space="preserve"> тыс. рублей, </w:t>
      </w:r>
      <w:r w:rsidR="00A929DA" w:rsidRPr="00623DDD">
        <w:rPr>
          <w:rFonts w:cs="Wingdings"/>
        </w:rPr>
        <w:t>в том числе объем безвозмез</w:t>
      </w:r>
      <w:r w:rsidR="00A929DA" w:rsidRPr="00623DDD">
        <w:rPr>
          <w:rFonts w:cs="Wingdings"/>
        </w:rPr>
        <w:t>д</w:t>
      </w:r>
      <w:r w:rsidR="00A929DA" w:rsidRPr="00623DDD">
        <w:rPr>
          <w:rFonts w:cs="Wingdings"/>
        </w:rPr>
        <w:t xml:space="preserve">ных поступлений -  </w:t>
      </w:r>
      <w:r w:rsidR="007A3CEA" w:rsidRPr="00623DDD">
        <w:rPr>
          <w:rFonts w:cs="Wingdings"/>
        </w:rPr>
        <w:t>66 685,4</w:t>
      </w:r>
      <w:r w:rsidR="00A929DA" w:rsidRPr="00623DDD">
        <w:rPr>
          <w:rFonts w:cs="Wingdings"/>
        </w:rPr>
        <w:t xml:space="preserve"> тыс. рублей.</w:t>
      </w:r>
    </w:p>
    <w:p w:rsidR="00567270" w:rsidRPr="0041189B" w:rsidRDefault="00567270" w:rsidP="00567270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B94F44">
        <w:rPr>
          <w:sz w:val="24"/>
          <w:szCs w:val="24"/>
        </w:rPr>
        <w:t>Распоряжением  Администрации №116-р от 30.06.2020г. на основании уведомления №4/410 от 02.06.2020г</w:t>
      </w:r>
      <w:r w:rsidR="0095615A">
        <w:rPr>
          <w:sz w:val="24"/>
          <w:szCs w:val="24"/>
        </w:rPr>
        <w:t>.</w:t>
      </w:r>
      <w:r w:rsidRPr="00B94F44">
        <w:rPr>
          <w:sz w:val="24"/>
          <w:szCs w:val="24"/>
        </w:rPr>
        <w:t xml:space="preserve"> на предоставление межбюджетного трансферта на разработку землеустроительной д</w:t>
      </w:r>
      <w:r w:rsidRPr="00B94F44">
        <w:rPr>
          <w:sz w:val="24"/>
          <w:szCs w:val="24"/>
        </w:rPr>
        <w:t>о</w:t>
      </w:r>
      <w:r w:rsidRPr="00B94F44">
        <w:rPr>
          <w:sz w:val="24"/>
          <w:szCs w:val="24"/>
        </w:rPr>
        <w:t>кументации по описанию границ на</w:t>
      </w:r>
      <w:r w:rsidR="0095615A">
        <w:rPr>
          <w:sz w:val="24"/>
          <w:szCs w:val="24"/>
        </w:rPr>
        <w:t>селенных пунктов Калужской обл.</w:t>
      </w:r>
      <w:r w:rsidRPr="0041189B">
        <w:rPr>
          <w:sz w:val="24"/>
          <w:szCs w:val="24"/>
        </w:rPr>
        <w:t xml:space="preserve"> для внесения в сведения ЕГРН</w:t>
      </w:r>
      <w:r>
        <w:rPr>
          <w:sz w:val="24"/>
          <w:szCs w:val="24"/>
        </w:rPr>
        <w:t xml:space="preserve"> </w:t>
      </w:r>
      <w:r w:rsidRPr="0041189B">
        <w:rPr>
          <w:sz w:val="24"/>
          <w:szCs w:val="24"/>
        </w:rPr>
        <w:t>и (или) разработку землеустроительной документации по описанию границ территориальных зон м</w:t>
      </w:r>
      <w:r w:rsidRPr="0041189B">
        <w:rPr>
          <w:sz w:val="24"/>
          <w:szCs w:val="24"/>
        </w:rPr>
        <w:t>у</w:t>
      </w:r>
      <w:r w:rsidRPr="0041189B">
        <w:rPr>
          <w:sz w:val="24"/>
          <w:szCs w:val="24"/>
        </w:rPr>
        <w:t>ниципальных образований Калужской области для внесения в сведения ЕГРН</w:t>
      </w:r>
      <w:r w:rsidRPr="00AC75F8">
        <w:rPr>
          <w:sz w:val="24"/>
          <w:szCs w:val="24"/>
        </w:rPr>
        <w:t xml:space="preserve"> </w:t>
      </w:r>
      <w:r w:rsidRPr="0041189B">
        <w:rPr>
          <w:sz w:val="24"/>
          <w:szCs w:val="24"/>
        </w:rPr>
        <w:t>в бюджетную роспись</w:t>
      </w:r>
      <w:r>
        <w:rPr>
          <w:sz w:val="24"/>
          <w:szCs w:val="24"/>
        </w:rPr>
        <w:t xml:space="preserve"> внесены изменения: доходы (КБК003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202 29999 13 0211 150) уменьшены на 150,0 тыс. рублей.</w:t>
      </w:r>
      <w:proofErr w:type="gramEnd"/>
    </w:p>
    <w:p w:rsidR="00A929DA" w:rsidRPr="006D3FA7" w:rsidRDefault="00A929DA" w:rsidP="00A929DA">
      <w:pPr>
        <w:shd w:val="clear" w:color="auto" w:fill="FFFFFF"/>
        <w:spacing w:line="276" w:lineRule="auto"/>
        <w:ind w:right="-88" w:firstLine="426"/>
        <w:rPr>
          <w:color w:val="FF0000"/>
          <w:sz w:val="20"/>
          <w:szCs w:val="20"/>
        </w:rPr>
      </w:pPr>
      <w:r w:rsidRPr="006D3FA7">
        <w:rPr>
          <w:color w:val="FF0000"/>
          <w:spacing w:val="3"/>
        </w:rPr>
        <w:t xml:space="preserve">  </w:t>
      </w:r>
      <w:r w:rsidRPr="007A3CEA">
        <w:rPr>
          <w:spacing w:val="3"/>
        </w:rPr>
        <w:t>Сравнительные показатели исполнения доходной части бюджета за</w:t>
      </w:r>
      <w:r w:rsidRPr="007A3CEA">
        <w:rPr>
          <w:bCs/>
        </w:rPr>
        <w:t xml:space="preserve"> </w:t>
      </w:r>
      <w:r w:rsidRPr="007A3CEA">
        <w:rPr>
          <w:lang w:val="en-US"/>
        </w:rPr>
        <w:t>I</w:t>
      </w:r>
      <w:r w:rsidRPr="007A3CEA">
        <w:rPr>
          <w:bCs/>
        </w:rPr>
        <w:t xml:space="preserve"> </w:t>
      </w:r>
      <w:proofErr w:type="gramStart"/>
      <w:r w:rsidR="007A3CEA" w:rsidRPr="007A3CEA">
        <w:rPr>
          <w:bCs/>
        </w:rPr>
        <w:t>п</w:t>
      </w:r>
      <w:proofErr w:type="gramEnd"/>
      <w:r w:rsidR="007A3CEA" w:rsidRPr="007A3CEA">
        <w:rPr>
          <w:bCs/>
        </w:rPr>
        <w:t>/г</w:t>
      </w:r>
      <w:r w:rsidRPr="007A3CEA">
        <w:rPr>
          <w:bCs/>
        </w:rPr>
        <w:t xml:space="preserve"> 201</w:t>
      </w:r>
      <w:r w:rsidR="00582C8A" w:rsidRPr="007A3CEA">
        <w:rPr>
          <w:bCs/>
        </w:rPr>
        <w:t>9</w:t>
      </w:r>
      <w:r w:rsidRPr="007A3CEA">
        <w:rPr>
          <w:bCs/>
          <w:spacing w:val="-5"/>
        </w:rPr>
        <w:t xml:space="preserve">г. и </w:t>
      </w:r>
      <w:r w:rsidRPr="007A3CEA">
        <w:rPr>
          <w:lang w:val="en-US"/>
        </w:rPr>
        <w:t>I</w:t>
      </w:r>
      <w:r w:rsidRPr="007A3CEA">
        <w:t xml:space="preserve"> </w:t>
      </w:r>
      <w:r w:rsidR="007A3CEA" w:rsidRPr="007A3CEA">
        <w:rPr>
          <w:bCs/>
        </w:rPr>
        <w:t>п/г</w:t>
      </w:r>
      <w:r w:rsidR="00582C8A" w:rsidRPr="007A3CEA">
        <w:rPr>
          <w:bCs/>
        </w:rPr>
        <w:t>.2020</w:t>
      </w:r>
      <w:r w:rsidRPr="007A3CEA">
        <w:rPr>
          <w:bCs/>
        </w:rPr>
        <w:t xml:space="preserve">г. </w:t>
      </w:r>
      <w:r w:rsidRPr="007A3CEA">
        <w:rPr>
          <w:spacing w:val="3"/>
        </w:rPr>
        <w:t>по видам доходов, анализ изменения плановых и отчетных показателей и резул</w:t>
      </w:r>
      <w:r w:rsidRPr="007A3CEA">
        <w:rPr>
          <w:spacing w:val="3"/>
        </w:rPr>
        <w:t>ь</w:t>
      </w:r>
      <w:r w:rsidRPr="007A3CEA">
        <w:rPr>
          <w:spacing w:val="3"/>
        </w:rPr>
        <w:t xml:space="preserve">таты исполнения </w:t>
      </w:r>
      <w:r w:rsidRPr="007A3CEA">
        <w:t xml:space="preserve">уточненного годового плана </w:t>
      </w:r>
      <w:r w:rsidRPr="007A3CEA">
        <w:rPr>
          <w:spacing w:val="3"/>
        </w:rPr>
        <w:t xml:space="preserve"> приведены в таблице.</w:t>
      </w:r>
      <w:r w:rsidRPr="007A3CEA">
        <w:t xml:space="preserve">    </w:t>
      </w:r>
      <w:r w:rsidR="0063035D">
        <w:t xml:space="preserve">        </w:t>
      </w:r>
      <w:r w:rsidR="00993D58" w:rsidRPr="006D3FA7">
        <w:rPr>
          <w:color w:val="FF0000"/>
          <w:sz w:val="20"/>
          <w:szCs w:val="20"/>
        </w:rPr>
        <w:t xml:space="preserve">                                       </w:t>
      </w:r>
      <w:r w:rsidRPr="006D3FA7">
        <w:rPr>
          <w:color w:val="FF0000"/>
          <w:sz w:val="20"/>
          <w:szCs w:val="20"/>
        </w:rPr>
        <w:t xml:space="preserve">  </w:t>
      </w:r>
      <w:r w:rsidRPr="00B94F44">
        <w:rPr>
          <w:sz w:val="20"/>
          <w:szCs w:val="20"/>
        </w:rPr>
        <w:t xml:space="preserve">Таблица № </w:t>
      </w:r>
      <w:r w:rsidR="00E11733">
        <w:rPr>
          <w:sz w:val="20"/>
          <w:szCs w:val="20"/>
        </w:rPr>
        <w:t>2</w:t>
      </w:r>
      <w:r w:rsidRPr="00B94F44">
        <w:rPr>
          <w:sz w:val="20"/>
          <w:szCs w:val="20"/>
        </w:rPr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418"/>
        <w:gridCol w:w="1275"/>
        <w:gridCol w:w="1134"/>
        <w:gridCol w:w="709"/>
        <w:gridCol w:w="709"/>
        <w:gridCol w:w="1134"/>
      </w:tblGrid>
      <w:tr w:rsidR="00B94F44" w:rsidRPr="006D3FA7" w:rsidTr="00A929DA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94F44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B94F44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B94F44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B94F44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B94F44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B94F44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B94F44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 xml:space="preserve">за </w:t>
            </w:r>
            <w:r w:rsidR="00B94F44" w:rsidRPr="00B94F44">
              <w:rPr>
                <w:sz w:val="20"/>
                <w:szCs w:val="20"/>
                <w:lang w:val="en-US"/>
              </w:rPr>
              <w:t>I</w:t>
            </w:r>
            <w:r w:rsidR="00B94F44" w:rsidRPr="00B94F4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B94F44" w:rsidRPr="00B94F44">
              <w:rPr>
                <w:bCs/>
                <w:sz w:val="20"/>
                <w:szCs w:val="20"/>
              </w:rPr>
              <w:t>п</w:t>
            </w:r>
            <w:proofErr w:type="gramEnd"/>
            <w:r w:rsidR="00B94F44" w:rsidRPr="00B94F44">
              <w:rPr>
                <w:bCs/>
                <w:sz w:val="20"/>
                <w:szCs w:val="20"/>
              </w:rPr>
              <w:t>/г</w:t>
            </w:r>
            <w:r w:rsidR="00B94F44" w:rsidRPr="00B94F44">
              <w:rPr>
                <w:bCs/>
                <w:sz w:val="22"/>
                <w:szCs w:val="22"/>
              </w:rPr>
              <w:t xml:space="preserve"> </w:t>
            </w:r>
            <w:r w:rsidRPr="00B94F44">
              <w:rPr>
                <w:bCs/>
                <w:sz w:val="22"/>
                <w:szCs w:val="22"/>
              </w:rPr>
              <w:t>201</w:t>
            </w:r>
            <w:r w:rsidR="00582C8A" w:rsidRPr="00B94F44">
              <w:rPr>
                <w:bCs/>
                <w:sz w:val="22"/>
                <w:szCs w:val="22"/>
              </w:rPr>
              <w:t>9</w:t>
            </w:r>
            <w:r w:rsidRPr="00B94F44">
              <w:rPr>
                <w:bCs/>
                <w:sz w:val="22"/>
                <w:szCs w:val="22"/>
              </w:rPr>
              <w:t xml:space="preserve"> </w:t>
            </w:r>
            <w:r w:rsidRPr="00B94F44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Утверждено</w:t>
            </w:r>
          </w:p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Решением ГД </w:t>
            </w:r>
          </w:p>
          <w:p w:rsidR="00A929DA" w:rsidRPr="00B94F44" w:rsidRDefault="0091056C" w:rsidP="0091056C">
            <w:pPr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№ 88-д от 19</w:t>
            </w:r>
            <w:r w:rsidR="00A929DA" w:rsidRPr="00B94F44">
              <w:rPr>
                <w:sz w:val="22"/>
                <w:szCs w:val="22"/>
              </w:rPr>
              <w:t>.12.201</w:t>
            </w:r>
            <w:r w:rsidRPr="00B94F44">
              <w:rPr>
                <w:sz w:val="22"/>
                <w:szCs w:val="22"/>
              </w:rPr>
              <w:t>9</w:t>
            </w:r>
            <w:r w:rsidR="00A929DA" w:rsidRPr="00B94F44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Уточненный</w:t>
            </w:r>
          </w:p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 план</w:t>
            </w:r>
          </w:p>
          <w:p w:rsidR="00A929DA" w:rsidRPr="00B94F44" w:rsidRDefault="00582C8A" w:rsidP="00582C8A">
            <w:pPr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на 2020</w:t>
            </w:r>
            <w:r w:rsidR="00A929DA" w:rsidRPr="00B94F44">
              <w:rPr>
                <w:sz w:val="22"/>
                <w:szCs w:val="22"/>
              </w:rPr>
              <w:t>г.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6D3FA7" w:rsidRDefault="00A929DA" w:rsidP="00A929DA">
            <w:pPr>
              <w:ind w:right="-460" w:hanging="40"/>
              <w:rPr>
                <w:color w:val="FF0000"/>
                <w:sz w:val="22"/>
                <w:szCs w:val="22"/>
              </w:rPr>
            </w:pPr>
            <w:r w:rsidRPr="00B94F44">
              <w:rPr>
                <w:bCs/>
                <w:spacing w:val="-2"/>
                <w:sz w:val="22"/>
                <w:szCs w:val="22"/>
              </w:rPr>
              <w:t xml:space="preserve">      Исполнено  </w:t>
            </w:r>
            <w:r w:rsidRPr="00B94F44">
              <w:rPr>
                <w:bCs/>
                <w:sz w:val="22"/>
                <w:szCs w:val="22"/>
              </w:rPr>
              <w:t xml:space="preserve">за </w:t>
            </w:r>
            <w:r w:rsidR="00B94F44" w:rsidRPr="00B94F44">
              <w:rPr>
                <w:sz w:val="20"/>
                <w:szCs w:val="20"/>
                <w:lang w:val="en-US"/>
              </w:rPr>
              <w:t>I</w:t>
            </w:r>
            <w:r w:rsidR="00B94F44" w:rsidRPr="00B94F4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B94F44" w:rsidRPr="00B94F44">
              <w:rPr>
                <w:bCs/>
                <w:sz w:val="20"/>
                <w:szCs w:val="20"/>
              </w:rPr>
              <w:t>п</w:t>
            </w:r>
            <w:proofErr w:type="gramEnd"/>
            <w:r w:rsidR="00B94F44" w:rsidRPr="00B94F44">
              <w:rPr>
                <w:bCs/>
                <w:sz w:val="20"/>
                <w:szCs w:val="20"/>
              </w:rPr>
              <w:t>/г</w:t>
            </w:r>
            <w:r w:rsidR="00B94F44" w:rsidRPr="00B94F44">
              <w:rPr>
                <w:bCs/>
                <w:sz w:val="22"/>
                <w:szCs w:val="22"/>
              </w:rPr>
              <w:t xml:space="preserve"> </w:t>
            </w:r>
            <w:r w:rsidR="00582C8A" w:rsidRPr="00B94F44">
              <w:rPr>
                <w:bCs/>
                <w:sz w:val="22"/>
                <w:szCs w:val="22"/>
              </w:rPr>
              <w:t>2020</w:t>
            </w:r>
            <w:r w:rsidRPr="00B94F44">
              <w:rPr>
                <w:bCs/>
                <w:sz w:val="22"/>
                <w:szCs w:val="22"/>
              </w:rPr>
              <w:t>г.</w:t>
            </w:r>
          </w:p>
        </w:tc>
      </w:tr>
      <w:tr w:rsidR="00B94F44" w:rsidRPr="006D3FA7" w:rsidTr="00A929DA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6D3FA7" w:rsidRDefault="00A929DA" w:rsidP="00A929DA">
            <w:pPr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6D3FA7" w:rsidRDefault="00A929DA" w:rsidP="00A929DA">
            <w:pPr>
              <w:ind w:right="-460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B94F44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6D3FA7" w:rsidRDefault="00A929DA" w:rsidP="00A929DA">
            <w:pPr>
              <w:ind w:right="-46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B94F44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B94F44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B94F44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B94F44">
              <w:rPr>
                <w:bCs/>
                <w:spacing w:val="-4"/>
                <w:sz w:val="22"/>
                <w:szCs w:val="22"/>
              </w:rPr>
              <w:t>Уд.</w:t>
            </w:r>
          </w:p>
          <w:p w:rsidR="00A929DA" w:rsidRPr="00B94F44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B94F44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B94F44" w:rsidRDefault="00A929DA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B94F44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в %</w:t>
            </w:r>
          </w:p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к </w:t>
            </w:r>
          </w:p>
          <w:p w:rsidR="00A929DA" w:rsidRPr="00B94F44" w:rsidRDefault="00582C8A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2020</w:t>
            </w:r>
            <w:r w:rsidR="00A929DA" w:rsidRPr="00B94F44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в % к</w:t>
            </w:r>
          </w:p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  <w:lang w:val="en-US"/>
              </w:rPr>
              <w:t>I</w:t>
            </w:r>
            <w:r w:rsidRPr="00B94F44">
              <w:rPr>
                <w:bCs/>
                <w:sz w:val="22"/>
                <w:szCs w:val="22"/>
              </w:rPr>
              <w:t xml:space="preserve"> </w:t>
            </w:r>
            <w:r w:rsidR="00B94F44" w:rsidRPr="00B94F44">
              <w:rPr>
                <w:bCs/>
                <w:sz w:val="20"/>
                <w:szCs w:val="20"/>
              </w:rPr>
              <w:t>п/г</w:t>
            </w:r>
            <w:r w:rsidR="00B94F44" w:rsidRPr="00B94F44">
              <w:rPr>
                <w:sz w:val="22"/>
                <w:szCs w:val="22"/>
              </w:rPr>
              <w:t xml:space="preserve"> </w:t>
            </w:r>
            <w:r w:rsidRPr="00B94F44">
              <w:rPr>
                <w:sz w:val="22"/>
                <w:szCs w:val="22"/>
              </w:rPr>
              <w:t>201</w:t>
            </w:r>
            <w:r w:rsidR="00582C8A" w:rsidRPr="00B94F44">
              <w:rPr>
                <w:sz w:val="22"/>
                <w:szCs w:val="22"/>
              </w:rPr>
              <w:t>9</w:t>
            </w:r>
            <w:r w:rsidRPr="00B94F44">
              <w:rPr>
                <w:sz w:val="22"/>
                <w:szCs w:val="22"/>
              </w:rPr>
              <w:t>г</w:t>
            </w:r>
          </w:p>
        </w:tc>
      </w:tr>
      <w:tr w:rsidR="00B94F44" w:rsidRPr="006D3FA7" w:rsidTr="00A929DA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D3FA7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bCs/>
                <w:spacing w:val="-3"/>
                <w:sz w:val="22"/>
                <w:szCs w:val="22"/>
              </w:rPr>
              <w:t xml:space="preserve"> 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 w:rsidRPr="00B94F44">
              <w:rPr>
                <w:bCs/>
                <w:spacing w:val="-4"/>
                <w:sz w:val="22"/>
                <w:szCs w:val="22"/>
              </w:rPr>
              <w:t>Уд</w:t>
            </w:r>
            <w:proofErr w:type="gramStart"/>
            <w:r w:rsidRPr="00B94F44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B94F44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B94F44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B94F44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B94F44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6D3FA7" w:rsidRDefault="00A929DA" w:rsidP="00A929DA">
            <w:pPr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6D3FA7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6D3FA7" w:rsidRDefault="00A929DA" w:rsidP="00A929DA">
            <w:pPr>
              <w:shd w:val="clear" w:color="auto" w:fill="FFFFFF"/>
              <w:ind w:left="38"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6D3FA7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D3FA7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94F44" w:rsidRPr="006D3FA7" w:rsidTr="00A929DA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94F44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 w:rsidRPr="00B94F4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94F4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    9</w:t>
            </w:r>
          </w:p>
        </w:tc>
      </w:tr>
      <w:tr w:rsidR="00B94F44" w:rsidRPr="006D3FA7" w:rsidTr="00582C8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F44" w:rsidRPr="00B94F44" w:rsidRDefault="00B94F44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B94F44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B94F44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B94F44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5B75DE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>196 922,3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F44" w:rsidRPr="005B75DE" w:rsidRDefault="00B94F44" w:rsidP="005B75DE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91056C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 xml:space="preserve">   261 791,8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BA6333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 xml:space="preserve"> </w:t>
            </w:r>
            <w:r w:rsidR="007A3CEA" w:rsidRPr="005B75DE">
              <w:rPr>
                <w:b/>
                <w:sz w:val="22"/>
                <w:szCs w:val="22"/>
              </w:rPr>
              <w:t>321 752,3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7A3CE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>79 965,3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 xml:space="preserve">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7A3CE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>24</w:t>
            </w:r>
            <w:r w:rsidR="00B94F44" w:rsidRPr="005B75DE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7A3CEA" w:rsidP="00BA6333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>в 2,5</w:t>
            </w:r>
            <w:r w:rsidR="00B94F44" w:rsidRPr="005B75DE">
              <w:rPr>
                <w:b/>
                <w:sz w:val="22"/>
                <w:szCs w:val="22"/>
              </w:rPr>
              <w:t xml:space="preserve"> раз &lt;</w:t>
            </w:r>
          </w:p>
        </w:tc>
      </w:tr>
      <w:tr w:rsidR="00B94F44" w:rsidRPr="006D3FA7" w:rsidTr="00582C8A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4F44" w:rsidRPr="00B94F44" w:rsidRDefault="00B94F44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</w:rPr>
            </w:pPr>
            <w:r w:rsidRPr="00B94F44">
              <w:rPr>
                <w:bCs/>
                <w:spacing w:val="-4"/>
              </w:rPr>
              <w:t>Безвозмездные</w:t>
            </w:r>
          </w:p>
          <w:p w:rsidR="00B94F44" w:rsidRPr="00B94F44" w:rsidRDefault="00B94F44" w:rsidP="00A929DA">
            <w:pPr>
              <w:shd w:val="clear" w:color="auto" w:fill="FFFFFF"/>
              <w:spacing w:line="206" w:lineRule="exact"/>
              <w:ind w:left="2" w:right="-460" w:firstLine="5"/>
            </w:pPr>
            <w:r w:rsidRPr="00B94F44">
              <w:rPr>
                <w:bCs/>
                <w:spacing w:val="-4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016A16" w:rsidRDefault="00B94F44" w:rsidP="005B75DE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99 727,5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016A16" w:rsidRDefault="00B94F44" w:rsidP="005B75DE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B94F44" w:rsidRDefault="00B94F44" w:rsidP="0091056C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     16 986,0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BA6333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 xml:space="preserve">  </w:t>
            </w:r>
            <w:r w:rsidR="007A3CEA" w:rsidRPr="005B75DE">
              <w:rPr>
                <w:rFonts w:cs="Wingdings"/>
                <w:sz w:val="22"/>
                <w:szCs w:val="22"/>
              </w:rPr>
              <w:t>66 685,4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5B75DE" w:rsidP="00BA6333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 xml:space="preserve">  -8 600,7</w:t>
            </w:r>
            <w:r w:rsidR="00B94F44" w:rsidRPr="005B75DE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6D3FA7" w:rsidRDefault="00B94F44" w:rsidP="00D52D09">
            <w:pPr>
              <w:shd w:val="clear" w:color="auto" w:fill="FFFFFF"/>
              <w:ind w:right="-460" w:hanging="40"/>
              <w:rPr>
                <w:color w:val="FF0000"/>
                <w:sz w:val="22"/>
                <w:szCs w:val="22"/>
              </w:rPr>
            </w:pPr>
            <w:r w:rsidRPr="006D3FA7">
              <w:rPr>
                <w:color w:val="FF0000"/>
                <w:sz w:val="22"/>
                <w:szCs w:val="22"/>
              </w:rPr>
              <w:t xml:space="preserve">         -</w:t>
            </w:r>
          </w:p>
        </w:tc>
      </w:tr>
      <w:tr w:rsidR="00B94F44" w:rsidRPr="006D3FA7" w:rsidTr="00582C8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4F44" w:rsidRPr="00B94F44" w:rsidRDefault="00B94F44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B94F44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B94F44" w:rsidRPr="00B94F44" w:rsidRDefault="00B94F44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B94F44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B94F44" w:rsidRPr="00B94F44" w:rsidRDefault="00B94F44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B94F44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CF6B1F" w:rsidRDefault="00B94F44" w:rsidP="005B75DE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97 194,8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016A16" w:rsidRDefault="00B94F44" w:rsidP="005B75DE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B94F44" w:rsidRDefault="00B94F44" w:rsidP="0091056C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 xml:space="preserve">   244 805,8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BA6333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 xml:space="preserve">  255 066,9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A929DA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B75DE">
              <w:rPr>
                <w:color w:val="FF0000"/>
                <w:sz w:val="22"/>
                <w:szCs w:val="22"/>
              </w:rPr>
              <w:t xml:space="preserve">   </w:t>
            </w:r>
            <w:r w:rsidR="007A3CEA" w:rsidRPr="005B75DE">
              <w:rPr>
                <w:sz w:val="22"/>
                <w:szCs w:val="22"/>
              </w:rPr>
              <w:t>88 566,0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44" w:rsidRPr="005B75DE" w:rsidRDefault="00B94F44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B75DE">
              <w:rPr>
                <w:color w:val="FF0000"/>
                <w:sz w:val="22"/>
                <w:szCs w:val="22"/>
              </w:rPr>
              <w:t xml:space="preserve">  </w:t>
            </w:r>
            <w:r w:rsidRPr="005B75D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5B75DE" w:rsidRDefault="00B94F44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B75DE">
              <w:rPr>
                <w:color w:val="FF0000"/>
                <w:sz w:val="22"/>
                <w:szCs w:val="22"/>
              </w:rPr>
              <w:t xml:space="preserve">  </w:t>
            </w:r>
            <w:r w:rsidR="007A3CEA" w:rsidRPr="005B75DE">
              <w:rPr>
                <w:sz w:val="22"/>
                <w:szCs w:val="22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F44" w:rsidRPr="006D3FA7" w:rsidRDefault="00B94F44" w:rsidP="00A929DA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6D3FA7">
              <w:rPr>
                <w:color w:val="FF0000"/>
                <w:sz w:val="22"/>
                <w:szCs w:val="22"/>
              </w:rPr>
              <w:t xml:space="preserve">     </w:t>
            </w:r>
            <w:r w:rsidR="007A3CEA" w:rsidRPr="007A3CEA">
              <w:rPr>
                <w:sz w:val="22"/>
                <w:szCs w:val="22"/>
              </w:rPr>
              <w:t>9</w:t>
            </w:r>
            <w:r w:rsidRPr="007A3CEA">
              <w:rPr>
                <w:sz w:val="22"/>
                <w:szCs w:val="22"/>
              </w:rPr>
              <w:t>1,1</w:t>
            </w:r>
          </w:p>
        </w:tc>
      </w:tr>
    </w:tbl>
    <w:p w:rsidR="00A929DA" w:rsidRPr="005B75DE" w:rsidRDefault="00772162" w:rsidP="00772162">
      <w:pPr>
        <w:shd w:val="clear" w:color="auto" w:fill="FFFFFF"/>
        <w:spacing w:before="7"/>
        <w:ind w:right="-460"/>
        <w:jc w:val="both"/>
        <w:rPr>
          <w:i/>
          <w:sz w:val="20"/>
          <w:szCs w:val="20"/>
        </w:rPr>
      </w:pPr>
      <w:r w:rsidRPr="005B75DE">
        <w:rPr>
          <w:i/>
          <w:sz w:val="20"/>
          <w:szCs w:val="20"/>
        </w:rPr>
        <w:t>*</w:t>
      </w:r>
      <w:r w:rsidRPr="005B75DE">
        <w:rPr>
          <w:i/>
          <w:spacing w:val="4"/>
        </w:rPr>
        <w:t xml:space="preserve"> </w:t>
      </w:r>
      <w:r w:rsidR="00D52D09" w:rsidRPr="005B75DE">
        <w:rPr>
          <w:i/>
          <w:spacing w:val="4"/>
        </w:rPr>
        <w:t xml:space="preserve">с учетом </w:t>
      </w:r>
      <w:r w:rsidRPr="005B75DE">
        <w:rPr>
          <w:i/>
          <w:spacing w:val="4"/>
        </w:rPr>
        <w:t>возврат</w:t>
      </w:r>
      <w:r w:rsidR="00D52D09" w:rsidRPr="005B75DE">
        <w:rPr>
          <w:i/>
          <w:spacing w:val="4"/>
        </w:rPr>
        <w:t>а</w:t>
      </w:r>
      <w:r w:rsidRPr="005B75DE">
        <w:rPr>
          <w:i/>
          <w:spacing w:val="4"/>
        </w:rPr>
        <w:t xml:space="preserve"> остатка субсидий, субвенций и иных межбюджетных трансфе</w:t>
      </w:r>
      <w:r w:rsidR="005B75DE" w:rsidRPr="005B75DE">
        <w:rPr>
          <w:i/>
          <w:spacing w:val="4"/>
        </w:rPr>
        <w:t>ртов прошлых лет в сумме 13 664,2</w:t>
      </w:r>
      <w:r w:rsidRPr="005B75DE">
        <w:rPr>
          <w:i/>
          <w:spacing w:val="4"/>
        </w:rPr>
        <w:t xml:space="preserve"> тыс. руб</w:t>
      </w:r>
      <w:r w:rsidR="00D52D09" w:rsidRPr="005B75DE">
        <w:rPr>
          <w:i/>
          <w:spacing w:val="4"/>
        </w:rPr>
        <w:t>лей.</w:t>
      </w:r>
    </w:p>
    <w:p w:rsidR="00A929DA" w:rsidRPr="00192DBE" w:rsidRDefault="00A929DA" w:rsidP="00993D58">
      <w:pPr>
        <w:pStyle w:val="a7"/>
        <w:spacing w:line="276" w:lineRule="auto"/>
        <w:ind w:right="-88"/>
        <w:jc w:val="both"/>
        <w:rPr>
          <w:b/>
          <w:i/>
          <w:sz w:val="24"/>
          <w:szCs w:val="24"/>
        </w:rPr>
      </w:pPr>
      <w:r w:rsidRPr="00192DBE">
        <w:rPr>
          <w:sz w:val="24"/>
          <w:szCs w:val="24"/>
        </w:rPr>
        <w:t xml:space="preserve">          Уточненный план по доходам за </w:t>
      </w:r>
      <w:r w:rsidRPr="00192DBE">
        <w:rPr>
          <w:sz w:val="24"/>
          <w:szCs w:val="24"/>
          <w:lang w:val="en-US"/>
        </w:rPr>
        <w:t>I</w:t>
      </w:r>
      <w:r w:rsidR="000368E5" w:rsidRPr="00192DBE">
        <w:rPr>
          <w:sz w:val="24"/>
          <w:szCs w:val="24"/>
        </w:rPr>
        <w:t xml:space="preserve"> </w:t>
      </w:r>
      <w:proofErr w:type="gramStart"/>
      <w:r w:rsidR="00B36E65" w:rsidRPr="00192DBE">
        <w:rPr>
          <w:bCs/>
          <w:sz w:val="24"/>
          <w:szCs w:val="24"/>
        </w:rPr>
        <w:t>п</w:t>
      </w:r>
      <w:proofErr w:type="gramEnd"/>
      <w:r w:rsidR="00B36E65" w:rsidRPr="00192DBE">
        <w:rPr>
          <w:bCs/>
          <w:sz w:val="24"/>
          <w:szCs w:val="24"/>
        </w:rPr>
        <w:t>/г</w:t>
      </w:r>
      <w:r w:rsidR="000368E5" w:rsidRPr="00192DBE">
        <w:rPr>
          <w:sz w:val="24"/>
          <w:szCs w:val="24"/>
        </w:rPr>
        <w:t>.2020г</w:t>
      </w:r>
      <w:r w:rsidR="00192DBE" w:rsidRPr="00192DBE">
        <w:rPr>
          <w:sz w:val="24"/>
          <w:szCs w:val="24"/>
        </w:rPr>
        <w:t>. выполнен на сумму 79 965,3</w:t>
      </w:r>
      <w:r w:rsidRPr="00192DBE">
        <w:rPr>
          <w:sz w:val="24"/>
          <w:szCs w:val="24"/>
        </w:rPr>
        <w:t xml:space="preserve"> тыс. рублей или</w:t>
      </w:r>
      <w:r w:rsidRPr="00192DBE">
        <w:rPr>
          <w:b/>
          <w:sz w:val="24"/>
          <w:szCs w:val="24"/>
        </w:rPr>
        <w:t xml:space="preserve"> </w:t>
      </w:r>
      <w:r w:rsidR="00192DBE" w:rsidRPr="00192DBE">
        <w:rPr>
          <w:sz w:val="24"/>
          <w:szCs w:val="24"/>
        </w:rPr>
        <w:t xml:space="preserve"> на 24,9</w:t>
      </w:r>
      <w:r w:rsidRPr="00192DBE">
        <w:rPr>
          <w:sz w:val="24"/>
          <w:szCs w:val="24"/>
        </w:rPr>
        <w:t xml:space="preserve">%;  к уровню </w:t>
      </w:r>
      <w:r w:rsidRPr="00192DBE">
        <w:rPr>
          <w:sz w:val="24"/>
          <w:szCs w:val="24"/>
          <w:lang w:val="en-US"/>
        </w:rPr>
        <w:t>I</w:t>
      </w:r>
      <w:r w:rsidR="000368E5" w:rsidRPr="00192DBE">
        <w:rPr>
          <w:sz w:val="24"/>
          <w:szCs w:val="24"/>
        </w:rPr>
        <w:t xml:space="preserve"> </w:t>
      </w:r>
      <w:r w:rsidR="00B36E65" w:rsidRPr="00192DBE">
        <w:rPr>
          <w:bCs/>
          <w:sz w:val="24"/>
          <w:szCs w:val="24"/>
        </w:rPr>
        <w:t>п/г</w:t>
      </w:r>
      <w:r w:rsidR="000368E5" w:rsidRPr="00192DBE">
        <w:rPr>
          <w:sz w:val="24"/>
          <w:szCs w:val="24"/>
        </w:rPr>
        <w:t xml:space="preserve"> 2019г. поступление доходов уменьш</w:t>
      </w:r>
      <w:r w:rsidRPr="00192DBE">
        <w:rPr>
          <w:sz w:val="24"/>
          <w:szCs w:val="24"/>
        </w:rPr>
        <w:t>илось в 2,</w:t>
      </w:r>
      <w:r w:rsidR="00192DBE" w:rsidRPr="00192DBE">
        <w:rPr>
          <w:sz w:val="24"/>
          <w:szCs w:val="24"/>
        </w:rPr>
        <w:t>5</w:t>
      </w:r>
      <w:r w:rsidRPr="00192DBE">
        <w:rPr>
          <w:sz w:val="24"/>
          <w:szCs w:val="24"/>
        </w:rPr>
        <w:t xml:space="preserve"> раза </w:t>
      </w:r>
      <w:r w:rsidR="000368E5" w:rsidRPr="00192DBE">
        <w:rPr>
          <w:sz w:val="24"/>
          <w:szCs w:val="24"/>
        </w:rPr>
        <w:t xml:space="preserve"> в основном,  за счет уменьшения </w:t>
      </w:r>
      <w:r w:rsidR="005807A6" w:rsidRPr="00192DBE">
        <w:rPr>
          <w:sz w:val="24"/>
          <w:szCs w:val="24"/>
        </w:rPr>
        <w:t xml:space="preserve"> безвозмездных поступлений из </w:t>
      </w:r>
      <w:r w:rsidRPr="00192DBE">
        <w:rPr>
          <w:sz w:val="24"/>
          <w:szCs w:val="24"/>
        </w:rPr>
        <w:t>других бюджетов бюджетной с</w:t>
      </w:r>
      <w:r w:rsidRPr="00192DBE">
        <w:rPr>
          <w:sz w:val="24"/>
          <w:szCs w:val="24"/>
        </w:rPr>
        <w:t>и</w:t>
      </w:r>
      <w:r w:rsidRPr="00192DBE">
        <w:rPr>
          <w:sz w:val="24"/>
          <w:szCs w:val="24"/>
        </w:rPr>
        <w:t>стемы РФ.</w:t>
      </w:r>
    </w:p>
    <w:p w:rsidR="00A929DA" w:rsidRPr="00192DBE" w:rsidRDefault="00A929DA" w:rsidP="00993D58">
      <w:pPr>
        <w:pStyle w:val="a7"/>
        <w:spacing w:line="276" w:lineRule="auto"/>
        <w:ind w:right="-88"/>
        <w:rPr>
          <w:b/>
          <w:i/>
          <w:sz w:val="24"/>
          <w:szCs w:val="24"/>
        </w:rPr>
      </w:pPr>
      <w:r w:rsidRPr="00192DBE">
        <w:rPr>
          <w:b/>
          <w:bCs/>
          <w:i/>
          <w:sz w:val="24"/>
          <w:szCs w:val="24"/>
        </w:rPr>
        <w:t xml:space="preserve">          Налоговые и неналоговые доходы.</w:t>
      </w:r>
    </w:p>
    <w:p w:rsidR="00A929DA" w:rsidRPr="00192DBE" w:rsidRDefault="00106CF7" w:rsidP="00993D58">
      <w:pPr>
        <w:shd w:val="clear" w:color="auto" w:fill="FFFFFF"/>
        <w:spacing w:line="276" w:lineRule="auto"/>
        <w:ind w:right="-88"/>
        <w:jc w:val="both"/>
      </w:pPr>
      <w:r w:rsidRPr="00192DBE">
        <w:t xml:space="preserve">          </w:t>
      </w:r>
      <w:r w:rsidR="00A929DA" w:rsidRPr="00192DBE">
        <w:t xml:space="preserve">Налоговые и неналоговые доходы за </w:t>
      </w:r>
      <w:r w:rsidR="00A929DA" w:rsidRPr="00192DBE">
        <w:rPr>
          <w:lang w:val="en-US"/>
        </w:rPr>
        <w:t>I</w:t>
      </w:r>
      <w:r w:rsidR="000368E5" w:rsidRPr="00192DBE">
        <w:t xml:space="preserve"> </w:t>
      </w:r>
      <w:proofErr w:type="gramStart"/>
      <w:r w:rsidR="00B36E65" w:rsidRPr="00192DBE">
        <w:rPr>
          <w:bCs/>
        </w:rPr>
        <w:t>п</w:t>
      </w:r>
      <w:proofErr w:type="gramEnd"/>
      <w:r w:rsidR="00B36E65" w:rsidRPr="00192DBE">
        <w:rPr>
          <w:bCs/>
        </w:rPr>
        <w:t>/г</w:t>
      </w:r>
      <w:r w:rsidR="000368E5" w:rsidRPr="00192DBE">
        <w:t xml:space="preserve">.2020г. исполнены в сумме </w:t>
      </w:r>
      <w:r w:rsidR="00192DBE" w:rsidRPr="00192DBE">
        <w:t>88 566,0</w:t>
      </w:r>
      <w:r w:rsidR="00A929DA" w:rsidRPr="00192DBE">
        <w:t xml:space="preserve"> тыс. ру</w:t>
      </w:r>
      <w:r w:rsidR="00A929DA" w:rsidRPr="00192DBE">
        <w:t>б</w:t>
      </w:r>
      <w:r w:rsidR="00A929DA" w:rsidRPr="00192DBE">
        <w:t>лей или на</w:t>
      </w:r>
      <w:r w:rsidRPr="00192DBE">
        <w:t xml:space="preserve"> </w:t>
      </w:r>
      <w:r w:rsidR="00192DBE" w:rsidRPr="00192DBE">
        <w:t>34,7</w:t>
      </w:r>
      <w:r w:rsidR="00A929DA" w:rsidRPr="00192DBE">
        <w:t xml:space="preserve"> % к уточн</w:t>
      </w:r>
      <w:r w:rsidR="00192DBE" w:rsidRPr="00192DBE">
        <w:t>енному годовому плану и на 9</w:t>
      </w:r>
      <w:r w:rsidR="000368E5" w:rsidRPr="00192DBE">
        <w:t>1,1</w:t>
      </w:r>
      <w:r w:rsidR="00A929DA" w:rsidRPr="00192DBE">
        <w:t xml:space="preserve">%  к  </w:t>
      </w:r>
      <w:r w:rsidR="00A929DA" w:rsidRPr="00192DBE">
        <w:rPr>
          <w:lang w:val="en-US"/>
        </w:rPr>
        <w:t>I</w:t>
      </w:r>
      <w:r w:rsidR="00A929DA" w:rsidRPr="00192DBE">
        <w:t xml:space="preserve"> </w:t>
      </w:r>
      <w:r w:rsidR="00B36E65" w:rsidRPr="00192DBE">
        <w:rPr>
          <w:bCs/>
        </w:rPr>
        <w:t>п/г</w:t>
      </w:r>
      <w:r w:rsidR="00A929DA" w:rsidRPr="00192DBE">
        <w:t>.201</w:t>
      </w:r>
      <w:r w:rsidR="000368E5" w:rsidRPr="00192DBE">
        <w:t>9</w:t>
      </w:r>
      <w:r w:rsidR="00A929DA" w:rsidRPr="00192DBE">
        <w:t>г.</w:t>
      </w:r>
    </w:p>
    <w:p w:rsidR="00452197" w:rsidRPr="00280A51" w:rsidRDefault="00A929DA" w:rsidP="00D40E66">
      <w:pPr>
        <w:shd w:val="clear" w:color="auto" w:fill="FFFFFF"/>
        <w:spacing w:line="276" w:lineRule="auto"/>
        <w:ind w:right="-230"/>
      </w:pPr>
      <w:r w:rsidRPr="00280A51">
        <w:rPr>
          <w:b/>
        </w:rPr>
        <w:t xml:space="preserve">          </w:t>
      </w:r>
      <w:r w:rsidRPr="00280A51">
        <w:rPr>
          <w:b/>
          <w:i/>
        </w:rPr>
        <w:t>Налоговые доходы</w:t>
      </w:r>
      <w:r w:rsidRPr="00280A51">
        <w:t>.</w:t>
      </w:r>
      <w:r w:rsidR="00D40E66" w:rsidRPr="00280A51">
        <w:t xml:space="preserve">  </w:t>
      </w:r>
    </w:p>
    <w:p w:rsidR="00A929DA" w:rsidRPr="00084E41" w:rsidRDefault="00452197" w:rsidP="00211CD9">
      <w:pPr>
        <w:shd w:val="clear" w:color="auto" w:fill="FFFFFF"/>
        <w:spacing w:line="276" w:lineRule="auto"/>
        <w:ind w:right="-230"/>
        <w:rPr>
          <w:spacing w:val="-1"/>
          <w:sz w:val="18"/>
          <w:szCs w:val="18"/>
        </w:rPr>
      </w:pPr>
      <w:r w:rsidRPr="006D3FA7">
        <w:rPr>
          <w:color w:val="FF0000"/>
        </w:rPr>
        <w:lastRenderedPageBreak/>
        <w:t xml:space="preserve">         </w:t>
      </w:r>
      <w:r w:rsidR="00561CEF" w:rsidRPr="006D3FA7">
        <w:rPr>
          <w:color w:val="FF0000"/>
        </w:rPr>
        <w:t xml:space="preserve"> </w:t>
      </w:r>
      <w:r w:rsidR="00A929DA" w:rsidRPr="00084E41">
        <w:t xml:space="preserve">За </w:t>
      </w:r>
      <w:r w:rsidR="00A929DA" w:rsidRPr="00084E41">
        <w:rPr>
          <w:lang w:val="en-US"/>
        </w:rPr>
        <w:t>I</w:t>
      </w:r>
      <w:r w:rsidRPr="00084E41">
        <w:t xml:space="preserve"> </w:t>
      </w:r>
      <w:proofErr w:type="gramStart"/>
      <w:r w:rsidR="00B36E65" w:rsidRPr="00084E41">
        <w:rPr>
          <w:bCs/>
        </w:rPr>
        <w:t>п</w:t>
      </w:r>
      <w:proofErr w:type="gramEnd"/>
      <w:r w:rsidR="00B36E65" w:rsidRPr="00084E41">
        <w:rPr>
          <w:bCs/>
        </w:rPr>
        <w:t>/г</w:t>
      </w:r>
      <w:r w:rsidRPr="00084E41">
        <w:t>. 2020</w:t>
      </w:r>
      <w:r w:rsidR="00A929DA" w:rsidRPr="00084E41">
        <w:t>г. налоговые доходы поступили в бюджет городского поселения в сум</w:t>
      </w:r>
      <w:r w:rsidRPr="00084E41">
        <w:t xml:space="preserve">ме </w:t>
      </w:r>
      <w:r w:rsidR="00084E41" w:rsidRPr="00084E41">
        <w:t>78 081,4</w:t>
      </w:r>
      <w:r w:rsidR="00A929DA" w:rsidRPr="00084E41">
        <w:t xml:space="preserve"> тыс. рублей. Исполнение годового плана соста</w:t>
      </w:r>
      <w:r w:rsidR="00084E41" w:rsidRPr="00084E41">
        <w:t>вило 42,3</w:t>
      </w:r>
      <w:r w:rsidR="00A929DA" w:rsidRPr="00084E41">
        <w:t xml:space="preserve">%,  к уровню </w:t>
      </w:r>
      <w:r w:rsidR="00A929DA" w:rsidRPr="00084E41">
        <w:rPr>
          <w:lang w:val="en-US"/>
        </w:rPr>
        <w:t>I</w:t>
      </w:r>
      <w:r w:rsidRPr="00084E41">
        <w:t xml:space="preserve"> </w:t>
      </w:r>
      <w:proofErr w:type="gramStart"/>
      <w:r w:rsidR="00B36E65" w:rsidRPr="00084E41">
        <w:rPr>
          <w:bCs/>
        </w:rPr>
        <w:t>п</w:t>
      </w:r>
      <w:proofErr w:type="gramEnd"/>
      <w:r w:rsidR="00B36E65" w:rsidRPr="00084E41">
        <w:rPr>
          <w:bCs/>
        </w:rPr>
        <w:t>/г</w:t>
      </w:r>
      <w:r w:rsidRPr="00084E41">
        <w:t>. 2019</w:t>
      </w:r>
      <w:r w:rsidR="00084E41" w:rsidRPr="00084E41">
        <w:t>г. поступления сниз</w:t>
      </w:r>
      <w:r w:rsidR="00084E41" w:rsidRPr="00084E41">
        <w:t>и</w:t>
      </w:r>
      <w:r w:rsidR="00084E41" w:rsidRPr="00084E41">
        <w:t xml:space="preserve">лись </w:t>
      </w:r>
      <w:r w:rsidRPr="00084E41">
        <w:t xml:space="preserve"> на  </w:t>
      </w:r>
      <w:r w:rsidR="00084E41" w:rsidRPr="00084E41">
        <w:t>4,0</w:t>
      </w:r>
      <w:r w:rsidR="00A929DA" w:rsidRPr="00084E41">
        <w:t xml:space="preserve"> %. </w:t>
      </w:r>
      <w:r w:rsidR="00A929DA" w:rsidRPr="00084E41">
        <w:rPr>
          <w:spacing w:val="3"/>
        </w:rPr>
        <w:t>Удельный вес исполненных налоговых доходов в общей сумме налоговых и нен</w:t>
      </w:r>
      <w:r w:rsidR="00A929DA" w:rsidRPr="00084E41">
        <w:rPr>
          <w:spacing w:val="3"/>
        </w:rPr>
        <w:t>а</w:t>
      </w:r>
      <w:r w:rsidR="00A929DA" w:rsidRPr="00084E41">
        <w:rPr>
          <w:spacing w:val="3"/>
        </w:rPr>
        <w:t xml:space="preserve">логовых доходов в </w:t>
      </w:r>
      <w:r w:rsidR="00A929DA" w:rsidRPr="00084E41">
        <w:rPr>
          <w:lang w:val="en-US"/>
        </w:rPr>
        <w:t>I</w:t>
      </w:r>
      <w:r w:rsidRPr="00084E41">
        <w:t xml:space="preserve"> </w:t>
      </w:r>
      <w:r w:rsidR="00B36E65" w:rsidRPr="00084E41">
        <w:rPr>
          <w:bCs/>
        </w:rPr>
        <w:t>п/г</w:t>
      </w:r>
      <w:r w:rsidRPr="00084E41">
        <w:t xml:space="preserve"> 2020</w:t>
      </w:r>
      <w:r w:rsidR="00A929DA" w:rsidRPr="00084E41">
        <w:t>г</w:t>
      </w:r>
      <w:r w:rsidR="00A929DA" w:rsidRPr="00084E41">
        <w:rPr>
          <w:spacing w:val="3"/>
        </w:rPr>
        <w:t>.</w:t>
      </w:r>
      <w:r w:rsidR="00084E41" w:rsidRPr="00084E41">
        <w:t xml:space="preserve"> составил 88,2 %, что на 4,5</w:t>
      </w:r>
      <w:r w:rsidR="00A929DA" w:rsidRPr="00084E41">
        <w:t xml:space="preserve"> % выше, чем в </w:t>
      </w:r>
      <w:r w:rsidR="00A929DA" w:rsidRPr="00084E41">
        <w:rPr>
          <w:lang w:val="en-US"/>
        </w:rPr>
        <w:t>I</w:t>
      </w:r>
      <w:r w:rsidRPr="00084E41">
        <w:t xml:space="preserve"> </w:t>
      </w:r>
      <w:r w:rsidR="00B36E65" w:rsidRPr="00084E41">
        <w:rPr>
          <w:bCs/>
        </w:rPr>
        <w:t>п/г</w:t>
      </w:r>
      <w:r w:rsidRPr="00084E41">
        <w:t>. 2019</w:t>
      </w:r>
      <w:r w:rsidR="00A929DA" w:rsidRPr="00084E41">
        <w:t>г.  Сравнител</w:t>
      </w:r>
      <w:r w:rsidR="00A929DA" w:rsidRPr="00084E41">
        <w:t>ь</w:t>
      </w:r>
      <w:r w:rsidR="00A929DA" w:rsidRPr="00084E41">
        <w:t>ные показатели исполнения доходной части бюджета по налог</w:t>
      </w:r>
      <w:r w:rsidR="00A929DA" w:rsidRPr="00084E41">
        <w:t>о</w:t>
      </w:r>
      <w:r w:rsidR="00A929DA" w:rsidRPr="00084E41">
        <w:t xml:space="preserve">вым доходам за </w:t>
      </w:r>
      <w:r w:rsidR="00A929DA" w:rsidRPr="00084E41">
        <w:rPr>
          <w:lang w:val="en-US"/>
        </w:rPr>
        <w:t>I</w:t>
      </w:r>
      <w:r w:rsidR="00037D7A" w:rsidRPr="00084E41">
        <w:t xml:space="preserve"> </w:t>
      </w:r>
      <w:proofErr w:type="gramStart"/>
      <w:r w:rsidR="00B36E65" w:rsidRPr="00084E41">
        <w:rPr>
          <w:bCs/>
        </w:rPr>
        <w:t>п</w:t>
      </w:r>
      <w:proofErr w:type="gramEnd"/>
      <w:r w:rsidR="00B36E65" w:rsidRPr="00084E41">
        <w:rPr>
          <w:bCs/>
        </w:rPr>
        <w:t>/г</w:t>
      </w:r>
      <w:r w:rsidR="00037D7A" w:rsidRPr="00084E41">
        <w:t>.2019</w:t>
      </w:r>
      <w:r w:rsidR="00A929DA" w:rsidRPr="00084E41">
        <w:t xml:space="preserve">г. и за </w:t>
      </w:r>
      <w:r w:rsidR="00B36E65" w:rsidRPr="00084E41">
        <w:rPr>
          <w:bCs/>
        </w:rPr>
        <w:t>п/г</w:t>
      </w:r>
      <w:r w:rsidR="00037D7A" w:rsidRPr="00084E41">
        <w:t>. 2020</w:t>
      </w:r>
      <w:r w:rsidR="00A929DA" w:rsidRPr="00084E41">
        <w:t xml:space="preserve">г., </w:t>
      </w:r>
      <w:r w:rsidR="00A929DA" w:rsidRPr="00084E41">
        <w:rPr>
          <w:spacing w:val="3"/>
        </w:rPr>
        <w:t>результаты исполнения</w:t>
      </w:r>
      <w:r w:rsidR="00A929DA" w:rsidRPr="00084E41">
        <w:t xml:space="preserve"> за </w:t>
      </w:r>
      <w:r w:rsidR="00A929DA" w:rsidRPr="00084E41">
        <w:rPr>
          <w:lang w:val="en-US"/>
        </w:rPr>
        <w:t>I</w:t>
      </w:r>
      <w:r w:rsidR="00037D7A" w:rsidRPr="00084E41">
        <w:t xml:space="preserve"> </w:t>
      </w:r>
      <w:r w:rsidR="00B36E65" w:rsidRPr="00084E41">
        <w:rPr>
          <w:bCs/>
        </w:rPr>
        <w:t>п/г</w:t>
      </w:r>
      <w:r w:rsidR="00B36E65" w:rsidRPr="00084E41">
        <w:t xml:space="preserve"> </w:t>
      </w:r>
      <w:r w:rsidR="00037D7A" w:rsidRPr="00084E41">
        <w:t>2020</w:t>
      </w:r>
      <w:r w:rsidR="00A929DA" w:rsidRPr="00084E41">
        <w:t xml:space="preserve">г. уточненного годового плана представлены в таблице: </w:t>
      </w:r>
      <w:r w:rsidR="00A929DA" w:rsidRPr="00084E41">
        <w:rPr>
          <w:spacing w:val="-1"/>
        </w:rPr>
        <w:t xml:space="preserve">  </w:t>
      </w:r>
      <w:r w:rsidR="00A929DA" w:rsidRPr="00084E41">
        <w:rPr>
          <w:spacing w:val="-1"/>
          <w:sz w:val="18"/>
          <w:szCs w:val="18"/>
        </w:rPr>
        <w:t xml:space="preserve">                                                                            </w:t>
      </w:r>
    </w:p>
    <w:p w:rsidR="00A929DA" w:rsidRPr="00084E41" w:rsidRDefault="00A929DA" w:rsidP="00A929DA">
      <w:pPr>
        <w:shd w:val="clear" w:color="auto" w:fill="FFFFFF"/>
        <w:spacing w:line="276" w:lineRule="auto"/>
        <w:ind w:right="-460"/>
        <w:rPr>
          <w:sz w:val="20"/>
          <w:szCs w:val="20"/>
        </w:rPr>
      </w:pPr>
      <w:r w:rsidRPr="00084E41"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11733">
        <w:rPr>
          <w:spacing w:val="-1"/>
          <w:sz w:val="20"/>
          <w:szCs w:val="20"/>
        </w:rPr>
        <w:t>Таблица№ 3</w:t>
      </w:r>
      <w:r w:rsidRPr="00084E41">
        <w:rPr>
          <w:spacing w:val="-1"/>
          <w:sz w:val="20"/>
          <w:szCs w:val="20"/>
        </w:rPr>
        <w:t>, тыс. ру</w:t>
      </w:r>
      <w:r w:rsidRPr="00084E41">
        <w:rPr>
          <w:spacing w:val="-1"/>
          <w:sz w:val="20"/>
          <w:szCs w:val="20"/>
        </w:rPr>
        <w:t>б</w:t>
      </w:r>
      <w:r w:rsidRPr="00084E41">
        <w:rPr>
          <w:spacing w:val="-1"/>
          <w:sz w:val="20"/>
          <w:szCs w:val="20"/>
        </w:rPr>
        <w:t>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850"/>
        <w:gridCol w:w="1276"/>
      </w:tblGrid>
      <w:tr w:rsidR="00582C8A" w:rsidRPr="00084E41" w:rsidTr="00A929DA">
        <w:trPr>
          <w:trHeight w:val="4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                      Наименование</w:t>
            </w:r>
          </w:p>
          <w:p w:rsidR="00A929DA" w:rsidRPr="00084E41" w:rsidRDefault="00A929DA" w:rsidP="00A929DA">
            <w:pPr>
              <w:pStyle w:val="a7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084E41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084E41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за </w:t>
            </w:r>
            <w:r w:rsidRPr="00084E41">
              <w:rPr>
                <w:sz w:val="22"/>
                <w:szCs w:val="22"/>
                <w:lang w:val="en-US"/>
              </w:rPr>
              <w:t>I</w:t>
            </w:r>
            <w:r w:rsidRPr="00084E41">
              <w:rPr>
                <w:sz w:val="22"/>
                <w:szCs w:val="22"/>
              </w:rPr>
              <w:t xml:space="preserve"> </w:t>
            </w:r>
            <w:proofErr w:type="gramStart"/>
            <w:r w:rsidR="00B36E65" w:rsidRPr="00084E41">
              <w:rPr>
                <w:bCs/>
                <w:sz w:val="22"/>
                <w:szCs w:val="22"/>
              </w:rPr>
              <w:t>п</w:t>
            </w:r>
            <w:proofErr w:type="gramEnd"/>
            <w:r w:rsidR="00B36E65" w:rsidRPr="00084E41">
              <w:rPr>
                <w:bCs/>
                <w:sz w:val="22"/>
                <w:szCs w:val="22"/>
              </w:rPr>
              <w:t>/г</w:t>
            </w:r>
            <w:r w:rsidRPr="00084E41">
              <w:rPr>
                <w:sz w:val="22"/>
                <w:szCs w:val="22"/>
              </w:rPr>
              <w:t xml:space="preserve">. </w:t>
            </w:r>
          </w:p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201</w:t>
            </w:r>
            <w:r w:rsidR="00582C8A" w:rsidRPr="00084E41">
              <w:rPr>
                <w:sz w:val="22"/>
                <w:szCs w:val="22"/>
              </w:rPr>
              <w:t>9</w:t>
            </w:r>
            <w:r w:rsidRPr="00084E41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084E41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084E41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за </w:t>
            </w:r>
            <w:r w:rsidRPr="00084E41">
              <w:rPr>
                <w:sz w:val="22"/>
                <w:szCs w:val="22"/>
                <w:lang w:val="en-US"/>
              </w:rPr>
              <w:t>I</w:t>
            </w:r>
            <w:r w:rsidRPr="00084E41">
              <w:rPr>
                <w:sz w:val="22"/>
                <w:szCs w:val="22"/>
              </w:rPr>
              <w:t xml:space="preserve"> </w:t>
            </w:r>
            <w:proofErr w:type="gramStart"/>
            <w:r w:rsidR="00B36E65" w:rsidRPr="00084E41">
              <w:rPr>
                <w:bCs/>
                <w:sz w:val="22"/>
                <w:szCs w:val="22"/>
              </w:rPr>
              <w:t>п</w:t>
            </w:r>
            <w:proofErr w:type="gramEnd"/>
            <w:r w:rsidR="00B36E65" w:rsidRPr="00084E41">
              <w:rPr>
                <w:bCs/>
                <w:sz w:val="22"/>
                <w:szCs w:val="22"/>
              </w:rPr>
              <w:t>/г</w:t>
            </w:r>
          </w:p>
          <w:p w:rsidR="00A929DA" w:rsidRPr="00084E41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 2020</w:t>
            </w:r>
            <w:r w:rsidR="00A929DA" w:rsidRPr="00084E41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Уточненный</w:t>
            </w:r>
          </w:p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план</w:t>
            </w:r>
          </w:p>
          <w:p w:rsidR="00A929DA" w:rsidRPr="00084E41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на 2020</w:t>
            </w:r>
            <w:r w:rsidR="00A929DA" w:rsidRPr="00084E41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084E41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084E41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pacing w:val="-4"/>
                <w:sz w:val="22"/>
                <w:szCs w:val="22"/>
              </w:rPr>
              <w:t xml:space="preserve">за </w:t>
            </w:r>
            <w:r w:rsidRPr="00084E41">
              <w:rPr>
                <w:sz w:val="22"/>
                <w:szCs w:val="22"/>
                <w:lang w:val="en-US"/>
              </w:rPr>
              <w:t>I</w:t>
            </w:r>
            <w:r w:rsidR="00582C8A" w:rsidRPr="00084E41">
              <w:rPr>
                <w:sz w:val="22"/>
                <w:szCs w:val="22"/>
              </w:rPr>
              <w:t xml:space="preserve"> </w:t>
            </w:r>
            <w:proofErr w:type="gramStart"/>
            <w:r w:rsidR="00B36E65" w:rsidRPr="00084E41">
              <w:rPr>
                <w:bCs/>
                <w:sz w:val="22"/>
                <w:szCs w:val="22"/>
              </w:rPr>
              <w:t>п</w:t>
            </w:r>
            <w:proofErr w:type="gramEnd"/>
            <w:r w:rsidR="00B36E65" w:rsidRPr="00084E41">
              <w:rPr>
                <w:bCs/>
                <w:sz w:val="22"/>
                <w:szCs w:val="22"/>
              </w:rPr>
              <w:t>/г</w:t>
            </w:r>
            <w:r w:rsidR="00582C8A" w:rsidRPr="00084E41">
              <w:rPr>
                <w:sz w:val="22"/>
                <w:szCs w:val="22"/>
              </w:rPr>
              <w:t>.2020</w:t>
            </w:r>
            <w:r w:rsidRPr="00084E41">
              <w:rPr>
                <w:sz w:val="22"/>
                <w:szCs w:val="22"/>
              </w:rPr>
              <w:t>г. в %</w:t>
            </w:r>
          </w:p>
        </w:tc>
      </w:tr>
      <w:tr w:rsidR="00582C8A" w:rsidRPr="00084E41" w:rsidTr="00A929DA">
        <w:trPr>
          <w:trHeight w:val="19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pacing w:val="-4"/>
                <w:sz w:val="22"/>
                <w:szCs w:val="22"/>
              </w:rPr>
              <w:t>к 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084E41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к </w:t>
            </w:r>
            <w:r w:rsidRPr="00084E41">
              <w:rPr>
                <w:sz w:val="22"/>
                <w:szCs w:val="22"/>
                <w:lang w:val="en-US"/>
              </w:rPr>
              <w:t>I</w:t>
            </w:r>
            <w:r w:rsidRPr="00084E41">
              <w:rPr>
                <w:sz w:val="22"/>
                <w:szCs w:val="22"/>
              </w:rPr>
              <w:t xml:space="preserve"> </w:t>
            </w:r>
            <w:proofErr w:type="gramStart"/>
            <w:r w:rsidR="00B36E65" w:rsidRPr="00084E41">
              <w:rPr>
                <w:bCs/>
                <w:sz w:val="22"/>
                <w:szCs w:val="22"/>
              </w:rPr>
              <w:t>п</w:t>
            </w:r>
            <w:proofErr w:type="gramEnd"/>
            <w:r w:rsidR="00B36E65" w:rsidRPr="00084E41">
              <w:rPr>
                <w:bCs/>
                <w:sz w:val="22"/>
                <w:szCs w:val="22"/>
              </w:rPr>
              <w:t>/г</w:t>
            </w:r>
            <w:r w:rsidRPr="00084E41">
              <w:rPr>
                <w:sz w:val="22"/>
                <w:szCs w:val="22"/>
              </w:rPr>
              <w:t>.201</w:t>
            </w:r>
            <w:r w:rsidR="00582C8A" w:rsidRPr="00084E41">
              <w:rPr>
                <w:sz w:val="22"/>
                <w:szCs w:val="22"/>
              </w:rPr>
              <w:t>9</w:t>
            </w:r>
            <w:r w:rsidRPr="00084E41">
              <w:rPr>
                <w:sz w:val="22"/>
                <w:szCs w:val="22"/>
              </w:rPr>
              <w:t>г</w:t>
            </w:r>
          </w:p>
        </w:tc>
      </w:tr>
      <w:tr w:rsidR="00084E41" w:rsidRPr="00084E41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5DE" w:rsidRPr="00084E41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084E41">
              <w:rPr>
                <w:sz w:val="22"/>
                <w:szCs w:val="22"/>
              </w:rPr>
              <w:t xml:space="preserve">1.Налоги на прибыль (налог на доходы </w:t>
            </w:r>
            <w:proofErr w:type="gramEnd"/>
          </w:p>
          <w:p w:rsidR="005B75DE" w:rsidRPr="00084E41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физических лиц).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5B75DE" w:rsidP="005B75DE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38 638,1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   </w:t>
            </w:r>
            <w:r w:rsidR="005B75DE" w:rsidRPr="00084E41">
              <w:rPr>
                <w:sz w:val="22"/>
                <w:szCs w:val="22"/>
              </w:rPr>
              <w:t>40 489,3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 xml:space="preserve">   </w:t>
            </w:r>
            <w:r w:rsidR="005B75DE" w:rsidRPr="00084E41">
              <w:rPr>
                <w:sz w:val="22"/>
                <w:szCs w:val="22"/>
              </w:rPr>
              <w:t>86 398,3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ED18B2" w:rsidP="00ED18B2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84E41" w:rsidRPr="00084E41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104,8</w:t>
            </w:r>
          </w:p>
        </w:tc>
      </w:tr>
      <w:tr w:rsidR="005B75DE" w:rsidRPr="00B36E65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DE" w:rsidRPr="005B75DE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>2.Акцизы по подакцизным товарам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E6127" w:rsidRDefault="005B75DE" w:rsidP="005B75DE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5E6127">
              <w:rPr>
                <w:sz w:val="22"/>
                <w:szCs w:val="22"/>
              </w:rPr>
              <w:t>543,0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B75DE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B75DE" w:rsidRPr="005B75DE">
              <w:rPr>
                <w:sz w:val="22"/>
                <w:szCs w:val="22"/>
              </w:rPr>
              <w:t>515,3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B75DE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B75DE" w:rsidRPr="005B75DE">
              <w:rPr>
                <w:sz w:val="22"/>
                <w:szCs w:val="22"/>
              </w:rPr>
              <w:t>1 170,9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ED18B2" w:rsidP="00ED18B2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84E41" w:rsidRPr="00084E41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94,9</w:t>
            </w:r>
          </w:p>
        </w:tc>
      </w:tr>
      <w:tr w:rsidR="005B75DE" w:rsidRPr="00B36E65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5DE" w:rsidRPr="005B75DE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5B75DE">
              <w:rPr>
                <w:sz w:val="22"/>
                <w:szCs w:val="22"/>
              </w:rPr>
              <w:t>3.Налоги на совокупный доход</w:t>
            </w:r>
            <w:r w:rsidRPr="005B75DE">
              <w:rPr>
                <w:spacing w:val="-2"/>
                <w:sz w:val="22"/>
                <w:szCs w:val="22"/>
              </w:rPr>
              <w:t xml:space="preserve"> (</w:t>
            </w:r>
            <w:r w:rsidRPr="005B75DE">
              <w:rPr>
                <w:sz w:val="22"/>
                <w:szCs w:val="22"/>
              </w:rPr>
              <w:t>Единый</w:t>
            </w:r>
            <w:proofErr w:type="gramEnd"/>
          </w:p>
          <w:p w:rsidR="005B75DE" w:rsidRPr="005B75DE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 xml:space="preserve"> налог, взимаемый </w:t>
            </w:r>
            <w:r w:rsidRPr="005B75DE">
              <w:rPr>
                <w:spacing w:val="-1"/>
                <w:sz w:val="22"/>
                <w:szCs w:val="22"/>
              </w:rPr>
              <w:t>с применением УСН).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E6127" w:rsidRDefault="005B75DE" w:rsidP="005B75DE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5E6127">
              <w:rPr>
                <w:sz w:val="22"/>
                <w:szCs w:val="22"/>
              </w:rPr>
              <w:t>16 264,8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B75DE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B75DE" w:rsidRPr="005B75DE">
              <w:rPr>
                <w:sz w:val="22"/>
                <w:szCs w:val="22"/>
              </w:rPr>
              <w:t>16 827,2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B75DE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B75DE" w:rsidRPr="005B75DE">
              <w:rPr>
                <w:sz w:val="22"/>
                <w:szCs w:val="22"/>
              </w:rPr>
              <w:t>35 522,0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103,5</w:t>
            </w:r>
          </w:p>
        </w:tc>
      </w:tr>
      <w:tr w:rsidR="005B75DE" w:rsidRPr="00B36E65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5DE" w:rsidRPr="005B75DE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>4. Налоги на имущество (имущество, земля)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E6127" w:rsidRDefault="005B75DE" w:rsidP="005B75DE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 w:rsidRPr="005E6127">
              <w:rPr>
                <w:sz w:val="22"/>
                <w:szCs w:val="22"/>
              </w:rPr>
              <w:t>25 878,6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831712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31712" w:rsidRPr="00831712">
              <w:rPr>
                <w:sz w:val="22"/>
                <w:szCs w:val="22"/>
              </w:rPr>
              <w:t>20 249,6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831712" w:rsidRDefault="00084E41" w:rsidP="00084E41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B75DE" w:rsidRPr="00831712">
              <w:rPr>
                <w:sz w:val="22"/>
                <w:szCs w:val="22"/>
              </w:rPr>
              <w:t>61 800,0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ind w:right="102"/>
              <w:jc w:val="center"/>
              <w:rPr>
                <w:sz w:val="22"/>
                <w:szCs w:val="22"/>
              </w:rPr>
            </w:pPr>
            <w:r w:rsidRPr="00084E41">
              <w:rPr>
                <w:sz w:val="22"/>
                <w:szCs w:val="22"/>
              </w:rPr>
              <w:t>78,2</w:t>
            </w:r>
          </w:p>
        </w:tc>
      </w:tr>
      <w:tr w:rsidR="005B75DE" w:rsidRPr="00B36E65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5DE" w:rsidRPr="005B75DE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B75DE">
              <w:rPr>
                <w:b/>
                <w:spacing w:val="-6"/>
                <w:sz w:val="22"/>
                <w:szCs w:val="22"/>
              </w:rPr>
              <w:t>5.Всего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E6127" w:rsidRDefault="005B75DE" w:rsidP="005B75DE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 w:rsidRPr="005E6127">
              <w:rPr>
                <w:b/>
                <w:sz w:val="22"/>
                <w:szCs w:val="22"/>
              </w:rPr>
              <w:t>81 324,5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B36E65" w:rsidRDefault="00084E41" w:rsidP="00084E41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31712" w:rsidRPr="00831712">
              <w:rPr>
                <w:b/>
                <w:sz w:val="22"/>
                <w:szCs w:val="22"/>
              </w:rPr>
              <w:t>78 081,4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B36E65" w:rsidRDefault="00084E41" w:rsidP="00084E41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B75DE" w:rsidRPr="00831712">
              <w:rPr>
                <w:b/>
                <w:sz w:val="22"/>
                <w:szCs w:val="22"/>
              </w:rPr>
              <w:t>184 891,2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ind w:right="-50"/>
              <w:jc w:val="center"/>
              <w:rPr>
                <w:b/>
                <w:sz w:val="22"/>
                <w:szCs w:val="22"/>
              </w:rPr>
            </w:pPr>
            <w:r w:rsidRPr="00084E41"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084E41" w:rsidRDefault="00084E41" w:rsidP="00ED18B2">
            <w:pPr>
              <w:pStyle w:val="a7"/>
              <w:ind w:right="102"/>
              <w:jc w:val="center"/>
              <w:rPr>
                <w:b/>
                <w:sz w:val="22"/>
                <w:szCs w:val="22"/>
              </w:rPr>
            </w:pPr>
            <w:r w:rsidRPr="00084E41">
              <w:rPr>
                <w:b/>
                <w:sz w:val="22"/>
                <w:szCs w:val="22"/>
              </w:rPr>
              <w:t>96,0</w:t>
            </w:r>
          </w:p>
        </w:tc>
      </w:tr>
      <w:tr w:rsidR="005B75DE" w:rsidRPr="00B36E65" w:rsidTr="00084E41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75DE" w:rsidRPr="005B75DE" w:rsidRDefault="005B75DE" w:rsidP="00A929DA">
            <w:pPr>
              <w:pStyle w:val="a7"/>
              <w:ind w:right="-460"/>
              <w:rPr>
                <w:b/>
                <w:spacing w:val="-1"/>
                <w:sz w:val="22"/>
                <w:szCs w:val="22"/>
              </w:rPr>
            </w:pPr>
            <w:r w:rsidRPr="005B75DE">
              <w:rPr>
                <w:b/>
                <w:spacing w:val="-2"/>
                <w:sz w:val="22"/>
                <w:szCs w:val="22"/>
              </w:rPr>
              <w:t xml:space="preserve">6.Удельный вес в общей сумме </w:t>
            </w:r>
            <w:proofErr w:type="gramStart"/>
            <w:r w:rsidRPr="005B75DE">
              <w:rPr>
                <w:b/>
                <w:spacing w:val="-1"/>
                <w:sz w:val="22"/>
                <w:szCs w:val="22"/>
              </w:rPr>
              <w:t>налоговых</w:t>
            </w:r>
            <w:proofErr w:type="gramEnd"/>
          </w:p>
          <w:p w:rsidR="005B75DE" w:rsidRPr="005B75DE" w:rsidRDefault="005B75DE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B75DE">
              <w:rPr>
                <w:b/>
                <w:spacing w:val="-1"/>
                <w:sz w:val="22"/>
                <w:szCs w:val="22"/>
              </w:rPr>
              <w:t xml:space="preserve">и неналоговых </w:t>
            </w:r>
            <w:r w:rsidRPr="005B75DE">
              <w:rPr>
                <w:b/>
                <w:sz w:val="22"/>
                <w:szCs w:val="22"/>
              </w:rPr>
              <w:t xml:space="preserve">доходов,  </w:t>
            </w:r>
            <w:proofErr w:type="gramStart"/>
            <w:r w:rsidRPr="005B75DE">
              <w:rPr>
                <w:b/>
                <w:sz w:val="22"/>
                <w:szCs w:val="22"/>
              </w:rPr>
              <w:t>в</w:t>
            </w:r>
            <w:proofErr w:type="gramEnd"/>
            <w:r w:rsidRPr="005B75D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5E6127" w:rsidRDefault="005B75DE" w:rsidP="005B75DE">
            <w:pPr>
              <w:shd w:val="clear" w:color="auto" w:fill="FFFFFF"/>
              <w:ind w:left="-40" w:right="-229" w:firstLine="40"/>
              <w:jc w:val="center"/>
              <w:rPr>
                <w:b/>
                <w:color w:val="FF0000"/>
                <w:sz w:val="22"/>
                <w:szCs w:val="22"/>
              </w:rPr>
            </w:pPr>
            <w:r w:rsidRPr="00C63130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B36E65" w:rsidRDefault="00084E41" w:rsidP="00084E41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</w:t>
            </w:r>
            <w:r w:rsidRPr="00084E41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B36E65" w:rsidRDefault="00084E41" w:rsidP="00084E41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 w:rsidRPr="00084E41">
              <w:rPr>
                <w:b/>
                <w:sz w:val="22"/>
                <w:szCs w:val="22"/>
              </w:rPr>
              <w:t xml:space="preserve">     </w:t>
            </w:r>
            <w:r w:rsidR="005B75DE" w:rsidRPr="00084E41"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B36E65" w:rsidRDefault="005B75DE" w:rsidP="00A929DA">
            <w:pPr>
              <w:pStyle w:val="a7"/>
              <w:ind w:right="-4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5DE" w:rsidRPr="00B36E65" w:rsidRDefault="005B75DE" w:rsidP="00A929DA">
            <w:pPr>
              <w:pStyle w:val="a7"/>
              <w:ind w:right="-4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A929DA" w:rsidRPr="00282426" w:rsidRDefault="00A929DA" w:rsidP="0063035D">
      <w:pPr>
        <w:pStyle w:val="a7"/>
        <w:spacing w:line="276" w:lineRule="auto"/>
        <w:rPr>
          <w:sz w:val="24"/>
          <w:szCs w:val="24"/>
        </w:rPr>
      </w:pPr>
      <w:r w:rsidRPr="006D3FA7">
        <w:rPr>
          <w:color w:val="FF0000"/>
          <w:sz w:val="24"/>
          <w:szCs w:val="24"/>
        </w:rPr>
        <w:t xml:space="preserve">          </w:t>
      </w:r>
      <w:r w:rsidR="00993D58" w:rsidRPr="006D3FA7">
        <w:rPr>
          <w:color w:val="FF0000"/>
          <w:sz w:val="24"/>
          <w:szCs w:val="24"/>
        </w:rPr>
        <w:t xml:space="preserve">          </w:t>
      </w:r>
    </w:p>
    <w:p w:rsidR="00D16C13" w:rsidRPr="00282426" w:rsidRDefault="00A929DA" w:rsidP="007E1632">
      <w:pPr>
        <w:pStyle w:val="a7"/>
        <w:spacing w:line="276" w:lineRule="auto"/>
        <w:ind w:right="-460"/>
        <w:rPr>
          <w:sz w:val="24"/>
          <w:szCs w:val="24"/>
        </w:rPr>
      </w:pPr>
      <w:r w:rsidRPr="006D3FA7">
        <w:rPr>
          <w:color w:val="FF0000"/>
          <w:sz w:val="24"/>
          <w:szCs w:val="24"/>
        </w:rPr>
        <w:t xml:space="preserve">          </w:t>
      </w:r>
      <w:r w:rsidRPr="00282426">
        <w:rPr>
          <w:sz w:val="24"/>
          <w:szCs w:val="24"/>
        </w:rPr>
        <w:t xml:space="preserve">Отмечается увеличение поступления </w:t>
      </w:r>
      <w:r w:rsidR="007E1632" w:rsidRPr="00282426">
        <w:rPr>
          <w:sz w:val="24"/>
          <w:szCs w:val="24"/>
        </w:rPr>
        <w:t>налога на доходы физических лиц и единого  налога, взим</w:t>
      </w:r>
      <w:r w:rsidR="007E1632" w:rsidRPr="00282426">
        <w:rPr>
          <w:sz w:val="24"/>
          <w:szCs w:val="24"/>
        </w:rPr>
        <w:t>а</w:t>
      </w:r>
      <w:r w:rsidR="007E1632" w:rsidRPr="00282426">
        <w:rPr>
          <w:sz w:val="24"/>
          <w:szCs w:val="24"/>
        </w:rPr>
        <w:t xml:space="preserve">емого </w:t>
      </w:r>
      <w:r w:rsidR="007E1632" w:rsidRPr="00282426">
        <w:rPr>
          <w:spacing w:val="-1"/>
          <w:sz w:val="24"/>
          <w:szCs w:val="24"/>
        </w:rPr>
        <w:t>с применением УСН</w:t>
      </w:r>
      <w:r w:rsidR="00B10828" w:rsidRPr="00282426">
        <w:rPr>
          <w:spacing w:val="-1"/>
          <w:sz w:val="24"/>
          <w:szCs w:val="24"/>
        </w:rPr>
        <w:t xml:space="preserve">, но </w:t>
      </w:r>
      <w:r w:rsidR="00D16C13" w:rsidRPr="00282426">
        <w:rPr>
          <w:spacing w:val="-1"/>
          <w:sz w:val="24"/>
          <w:szCs w:val="24"/>
        </w:rPr>
        <w:t xml:space="preserve">снижение </w:t>
      </w:r>
      <w:r w:rsidRPr="00282426">
        <w:rPr>
          <w:sz w:val="24"/>
          <w:szCs w:val="24"/>
        </w:rPr>
        <w:t xml:space="preserve">доходов </w:t>
      </w:r>
      <w:r w:rsidR="00D16C13" w:rsidRPr="00282426">
        <w:rPr>
          <w:sz w:val="24"/>
          <w:szCs w:val="24"/>
        </w:rPr>
        <w:t xml:space="preserve">по </w:t>
      </w:r>
      <w:r w:rsidRPr="00282426">
        <w:rPr>
          <w:sz w:val="24"/>
          <w:szCs w:val="24"/>
        </w:rPr>
        <w:t xml:space="preserve"> налог</w:t>
      </w:r>
      <w:r w:rsidR="00D16C13" w:rsidRPr="00282426">
        <w:rPr>
          <w:sz w:val="24"/>
          <w:szCs w:val="24"/>
        </w:rPr>
        <w:t xml:space="preserve">ам </w:t>
      </w:r>
      <w:r w:rsidRPr="00282426">
        <w:rPr>
          <w:sz w:val="24"/>
          <w:szCs w:val="24"/>
        </w:rPr>
        <w:t xml:space="preserve"> на имущество и земельного налога по сравнению с </w:t>
      </w:r>
      <w:r w:rsidRPr="00282426">
        <w:rPr>
          <w:sz w:val="24"/>
          <w:szCs w:val="24"/>
          <w:lang w:val="en-US"/>
        </w:rPr>
        <w:t>I</w:t>
      </w:r>
      <w:r w:rsidR="00282426" w:rsidRPr="00282426">
        <w:rPr>
          <w:sz w:val="24"/>
          <w:szCs w:val="24"/>
        </w:rPr>
        <w:t xml:space="preserve"> </w:t>
      </w:r>
      <w:proofErr w:type="gramStart"/>
      <w:r w:rsidR="00282426" w:rsidRPr="00282426">
        <w:rPr>
          <w:sz w:val="24"/>
          <w:szCs w:val="24"/>
        </w:rPr>
        <w:t>п</w:t>
      </w:r>
      <w:proofErr w:type="gramEnd"/>
      <w:r w:rsidR="00282426" w:rsidRPr="00282426">
        <w:rPr>
          <w:sz w:val="24"/>
          <w:szCs w:val="24"/>
        </w:rPr>
        <w:t>/г.</w:t>
      </w:r>
      <w:r w:rsidRPr="00282426">
        <w:rPr>
          <w:sz w:val="24"/>
          <w:szCs w:val="24"/>
        </w:rPr>
        <w:t xml:space="preserve"> 201</w:t>
      </w:r>
      <w:r w:rsidR="00D16C13" w:rsidRPr="00282426">
        <w:rPr>
          <w:sz w:val="24"/>
          <w:szCs w:val="24"/>
        </w:rPr>
        <w:t>9</w:t>
      </w:r>
      <w:r w:rsidR="007E1632" w:rsidRPr="00282426">
        <w:rPr>
          <w:sz w:val="24"/>
          <w:szCs w:val="24"/>
        </w:rPr>
        <w:t xml:space="preserve">г. </w:t>
      </w:r>
      <w:r w:rsidR="00282426" w:rsidRPr="00282426">
        <w:rPr>
          <w:sz w:val="24"/>
          <w:szCs w:val="24"/>
        </w:rPr>
        <w:t xml:space="preserve">Снижение </w:t>
      </w:r>
      <w:r w:rsidR="007E1632" w:rsidRPr="00282426">
        <w:rPr>
          <w:sz w:val="24"/>
          <w:szCs w:val="24"/>
        </w:rPr>
        <w:t xml:space="preserve"> </w:t>
      </w:r>
      <w:r w:rsidR="00D16C13" w:rsidRPr="00282426">
        <w:rPr>
          <w:sz w:val="24"/>
          <w:szCs w:val="24"/>
        </w:rPr>
        <w:t xml:space="preserve"> налоговых доходов по сравнению с </w:t>
      </w:r>
      <w:r w:rsidR="00D16C13" w:rsidRPr="00282426">
        <w:rPr>
          <w:sz w:val="24"/>
          <w:szCs w:val="24"/>
          <w:lang w:val="en-US"/>
        </w:rPr>
        <w:t>I</w:t>
      </w:r>
      <w:r w:rsidR="00282426" w:rsidRPr="00282426">
        <w:rPr>
          <w:sz w:val="24"/>
          <w:szCs w:val="24"/>
        </w:rPr>
        <w:t xml:space="preserve"> </w:t>
      </w:r>
      <w:proofErr w:type="gramStart"/>
      <w:r w:rsidR="00282426" w:rsidRPr="00282426">
        <w:rPr>
          <w:sz w:val="24"/>
          <w:szCs w:val="24"/>
        </w:rPr>
        <w:t>п</w:t>
      </w:r>
      <w:proofErr w:type="gramEnd"/>
      <w:r w:rsidR="00282426" w:rsidRPr="00282426">
        <w:rPr>
          <w:sz w:val="24"/>
          <w:szCs w:val="24"/>
        </w:rPr>
        <w:t xml:space="preserve">/г. </w:t>
      </w:r>
      <w:r w:rsidR="00D16C13" w:rsidRPr="00282426">
        <w:rPr>
          <w:sz w:val="24"/>
          <w:szCs w:val="24"/>
        </w:rPr>
        <w:t xml:space="preserve">2019г. </w:t>
      </w:r>
      <w:r w:rsidR="007E1632" w:rsidRPr="00282426">
        <w:rPr>
          <w:sz w:val="24"/>
          <w:szCs w:val="24"/>
        </w:rPr>
        <w:t xml:space="preserve">составило </w:t>
      </w:r>
    </w:p>
    <w:p w:rsidR="00A929DA" w:rsidRPr="00282426" w:rsidRDefault="00282426" w:rsidP="007E1632">
      <w:pPr>
        <w:pStyle w:val="a7"/>
        <w:spacing w:line="276" w:lineRule="auto"/>
        <w:ind w:right="-460"/>
        <w:rPr>
          <w:sz w:val="24"/>
          <w:szCs w:val="24"/>
        </w:rPr>
      </w:pPr>
      <w:r w:rsidRPr="00282426">
        <w:rPr>
          <w:sz w:val="24"/>
          <w:szCs w:val="24"/>
        </w:rPr>
        <w:t>3 243</w:t>
      </w:r>
      <w:r w:rsidR="007E1632" w:rsidRPr="00282426">
        <w:rPr>
          <w:sz w:val="24"/>
          <w:szCs w:val="24"/>
        </w:rPr>
        <w:t>,1</w:t>
      </w:r>
      <w:r w:rsidR="00A929DA" w:rsidRPr="00282426">
        <w:rPr>
          <w:sz w:val="24"/>
          <w:szCs w:val="24"/>
        </w:rPr>
        <w:t xml:space="preserve"> тыс. рублей.</w:t>
      </w:r>
    </w:p>
    <w:p w:rsidR="00A929DA" w:rsidRPr="006D3FA7" w:rsidRDefault="00A929DA" w:rsidP="007E1632">
      <w:pPr>
        <w:shd w:val="clear" w:color="auto" w:fill="FFFFFF"/>
        <w:tabs>
          <w:tab w:val="left" w:pos="864"/>
        </w:tabs>
        <w:spacing w:line="276" w:lineRule="auto"/>
        <w:ind w:left="12"/>
        <w:rPr>
          <w:color w:val="FF0000"/>
        </w:rPr>
      </w:pPr>
      <w:r w:rsidRPr="006D3FA7">
        <w:rPr>
          <w:color w:val="FF0000"/>
        </w:rPr>
        <w:t xml:space="preserve">        </w:t>
      </w:r>
      <w:r w:rsidRPr="006D3FA7">
        <w:rPr>
          <w:b/>
          <w:i/>
          <w:color w:val="FF0000"/>
        </w:rPr>
        <w:t xml:space="preserve"> </w:t>
      </w:r>
      <w:r w:rsidRPr="00282426">
        <w:rPr>
          <w:b/>
          <w:i/>
        </w:rPr>
        <w:t>Неналоговые доходы</w:t>
      </w:r>
      <w:r w:rsidRPr="00282426">
        <w:t>.</w:t>
      </w:r>
    </w:p>
    <w:p w:rsidR="00A929DA" w:rsidRPr="00282426" w:rsidRDefault="00A929DA" w:rsidP="00106CF7">
      <w:pPr>
        <w:pStyle w:val="a7"/>
        <w:spacing w:line="276" w:lineRule="auto"/>
      </w:pPr>
      <w:r w:rsidRPr="00282426">
        <w:rPr>
          <w:sz w:val="24"/>
          <w:szCs w:val="24"/>
        </w:rPr>
        <w:t xml:space="preserve">         </w:t>
      </w:r>
      <w:r w:rsidRPr="00C0015A">
        <w:rPr>
          <w:sz w:val="24"/>
          <w:szCs w:val="24"/>
        </w:rPr>
        <w:t xml:space="preserve">В </w:t>
      </w:r>
      <w:r w:rsidRPr="00C0015A">
        <w:rPr>
          <w:sz w:val="24"/>
          <w:szCs w:val="24"/>
          <w:lang w:val="en-US"/>
        </w:rPr>
        <w:t>I</w:t>
      </w:r>
      <w:r w:rsidR="00282426" w:rsidRPr="00C0015A">
        <w:rPr>
          <w:sz w:val="24"/>
          <w:szCs w:val="24"/>
        </w:rPr>
        <w:t xml:space="preserve"> </w:t>
      </w:r>
      <w:proofErr w:type="gramStart"/>
      <w:r w:rsidR="00282426" w:rsidRPr="00C0015A">
        <w:rPr>
          <w:sz w:val="24"/>
          <w:szCs w:val="24"/>
        </w:rPr>
        <w:t>п</w:t>
      </w:r>
      <w:proofErr w:type="gramEnd"/>
      <w:r w:rsidR="00282426" w:rsidRPr="00C0015A">
        <w:rPr>
          <w:sz w:val="24"/>
          <w:szCs w:val="24"/>
        </w:rPr>
        <w:t>/г</w:t>
      </w:r>
      <w:r w:rsidR="00651E33" w:rsidRPr="00C0015A">
        <w:rPr>
          <w:sz w:val="24"/>
          <w:szCs w:val="24"/>
        </w:rPr>
        <w:t>. 2020</w:t>
      </w:r>
      <w:r w:rsidRPr="00C0015A">
        <w:rPr>
          <w:sz w:val="24"/>
          <w:szCs w:val="24"/>
        </w:rPr>
        <w:t xml:space="preserve">г. неналоговые доходы поступили в сумме </w:t>
      </w:r>
      <w:r w:rsidR="00C0015A" w:rsidRPr="00C0015A">
        <w:rPr>
          <w:sz w:val="24"/>
          <w:szCs w:val="24"/>
        </w:rPr>
        <w:t>10 484,6</w:t>
      </w:r>
      <w:r w:rsidR="00C0015A">
        <w:rPr>
          <w:sz w:val="24"/>
          <w:szCs w:val="24"/>
        </w:rPr>
        <w:t xml:space="preserve"> </w:t>
      </w:r>
      <w:r w:rsidRPr="00C0015A">
        <w:rPr>
          <w:sz w:val="24"/>
          <w:szCs w:val="24"/>
        </w:rPr>
        <w:t xml:space="preserve">тыс. рублей; к уровню </w:t>
      </w:r>
      <w:r w:rsidRPr="00C0015A">
        <w:rPr>
          <w:sz w:val="24"/>
          <w:szCs w:val="24"/>
          <w:lang w:val="en-US"/>
        </w:rPr>
        <w:t>I</w:t>
      </w:r>
      <w:r w:rsidR="00282426" w:rsidRPr="00C0015A">
        <w:rPr>
          <w:sz w:val="24"/>
          <w:szCs w:val="24"/>
        </w:rPr>
        <w:t xml:space="preserve"> пол</w:t>
      </w:r>
      <w:r w:rsidR="00282426" w:rsidRPr="00C0015A">
        <w:rPr>
          <w:sz w:val="24"/>
          <w:szCs w:val="24"/>
        </w:rPr>
        <w:t>у</w:t>
      </w:r>
      <w:r w:rsidR="00282426" w:rsidRPr="00C0015A">
        <w:rPr>
          <w:sz w:val="24"/>
          <w:szCs w:val="24"/>
        </w:rPr>
        <w:t xml:space="preserve">годия </w:t>
      </w:r>
      <w:r w:rsidR="00106CF7" w:rsidRPr="00C0015A">
        <w:rPr>
          <w:sz w:val="24"/>
          <w:szCs w:val="24"/>
        </w:rPr>
        <w:t xml:space="preserve"> </w:t>
      </w:r>
      <w:r w:rsidR="00651E33" w:rsidRPr="00C0015A">
        <w:rPr>
          <w:sz w:val="24"/>
          <w:szCs w:val="24"/>
        </w:rPr>
        <w:t>2019</w:t>
      </w:r>
      <w:r w:rsidRPr="00C0015A">
        <w:rPr>
          <w:sz w:val="24"/>
          <w:szCs w:val="24"/>
        </w:rPr>
        <w:t xml:space="preserve">г. поступление </w:t>
      </w:r>
      <w:r w:rsidR="009153D8" w:rsidRPr="00C0015A">
        <w:rPr>
          <w:sz w:val="24"/>
          <w:szCs w:val="24"/>
        </w:rPr>
        <w:t xml:space="preserve">уменьшилось на </w:t>
      </w:r>
      <w:r w:rsidR="00C0015A">
        <w:rPr>
          <w:sz w:val="24"/>
          <w:szCs w:val="24"/>
        </w:rPr>
        <w:t>5 385,7</w:t>
      </w:r>
      <w:r w:rsidR="00C0015A" w:rsidRPr="00C0015A">
        <w:rPr>
          <w:sz w:val="24"/>
          <w:szCs w:val="24"/>
        </w:rPr>
        <w:t xml:space="preserve"> тыс. рублей или  </w:t>
      </w:r>
      <w:r w:rsidR="00C0015A">
        <w:rPr>
          <w:sz w:val="24"/>
          <w:szCs w:val="24"/>
        </w:rPr>
        <w:t xml:space="preserve">33,9 </w:t>
      </w:r>
      <w:r w:rsidRPr="00C0015A">
        <w:rPr>
          <w:sz w:val="24"/>
          <w:szCs w:val="24"/>
        </w:rPr>
        <w:t xml:space="preserve">%. </w:t>
      </w:r>
      <w:r w:rsidRPr="00C0015A">
        <w:rPr>
          <w:spacing w:val="-1"/>
          <w:sz w:val="24"/>
          <w:szCs w:val="24"/>
        </w:rPr>
        <w:t>Удельный вес ненал</w:t>
      </w:r>
      <w:r w:rsidRPr="00C0015A">
        <w:rPr>
          <w:spacing w:val="-1"/>
          <w:sz w:val="24"/>
          <w:szCs w:val="24"/>
        </w:rPr>
        <w:t>о</w:t>
      </w:r>
      <w:r w:rsidRPr="00C0015A">
        <w:rPr>
          <w:spacing w:val="-1"/>
          <w:sz w:val="24"/>
          <w:szCs w:val="24"/>
        </w:rPr>
        <w:t>говых доходов в общей сумме налоговых и неналоговых доходов в</w:t>
      </w:r>
      <w:r w:rsidR="00211CD9">
        <w:rPr>
          <w:spacing w:val="-1"/>
          <w:sz w:val="24"/>
          <w:szCs w:val="24"/>
        </w:rPr>
        <w:t xml:space="preserve"> </w:t>
      </w:r>
      <w:r w:rsidRPr="00C0015A">
        <w:rPr>
          <w:sz w:val="24"/>
          <w:szCs w:val="24"/>
          <w:lang w:val="en-US"/>
        </w:rPr>
        <w:t>I</w:t>
      </w:r>
      <w:r w:rsidR="00282426" w:rsidRPr="00C0015A">
        <w:rPr>
          <w:sz w:val="24"/>
          <w:szCs w:val="24"/>
        </w:rPr>
        <w:t xml:space="preserve"> п/г.</w:t>
      </w:r>
      <w:r w:rsidR="00651E33" w:rsidRPr="00C0015A">
        <w:rPr>
          <w:sz w:val="24"/>
          <w:szCs w:val="24"/>
        </w:rPr>
        <w:t>2020</w:t>
      </w:r>
      <w:r w:rsidRPr="00C0015A">
        <w:rPr>
          <w:sz w:val="24"/>
          <w:szCs w:val="24"/>
        </w:rPr>
        <w:t xml:space="preserve">г. </w:t>
      </w:r>
      <w:r w:rsidR="00C0015A" w:rsidRPr="00C0015A">
        <w:rPr>
          <w:sz w:val="24"/>
          <w:szCs w:val="24"/>
        </w:rPr>
        <w:t>с</w:t>
      </w:r>
      <w:r w:rsidR="00C0015A" w:rsidRPr="00C0015A">
        <w:rPr>
          <w:sz w:val="24"/>
          <w:szCs w:val="24"/>
        </w:rPr>
        <w:t>о</w:t>
      </w:r>
      <w:r w:rsidR="00C0015A" w:rsidRPr="00C0015A">
        <w:rPr>
          <w:sz w:val="24"/>
          <w:szCs w:val="24"/>
        </w:rPr>
        <w:t xml:space="preserve">ставил 11,8 </w:t>
      </w:r>
      <w:r w:rsidR="007815A6" w:rsidRPr="00C0015A">
        <w:rPr>
          <w:sz w:val="24"/>
          <w:szCs w:val="24"/>
        </w:rPr>
        <w:t>%, чт</w:t>
      </w:r>
      <w:r w:rsidR="00C0015A" w:rsidRPr="00C0015A">
        <w:rPr>
          <w:sz w:val="24"/>
          <w:szCs w:val="24"/>
        </w:rPr>
        <w:t>о на 4,5</w:t>
      </w:r>
      <w:r w:rsidRPr="00C0015A">
        <w:rPr>
          <w:sz w:val="24"/>
          <w:szCs w:val="24"/>
        </w:rPr>
        <w:t xml:space="preserve"> % ниже, чем в </w:t>
      </w:r>
      <w:r w:rsidRPr="00C0015A">
        <w:rPr>
          <w:sz w:val="24"/>
          <w:szCs w:val="24"/>
          <w:lang w:val="en-US"/>
        </w:rPr>
        <w:t>I</w:t>
      </w:r>
      <w:r w:rsidR="00282426" w:rsidRPr="00C0015A">
        <w:rPr>
          <w:sz w:val="24"/>
          <w:szCs w:val="24"/>
        </w:rPr>
        <w:t xml:space="preserve"> п/г.</w:t>
      </w:r>
      <w:r w:rsidR="00106CF7" w:rsidRPr="00C0015A">
        <w:rPr>
          <w:sz w:val="24"/>
          <w:szCs w:val="24"/>
        </w:rPr>
        <w:t xml:space="preserve"> </w:t>
      </w:r>
      <w:r w:rsidRPr="00C0015A">
        <w:rPr>
          <w:sz w:val="24"/>
          <w:szCs w:val="24"/>
        </w:rPr>
        <w:t>201</w:t>
      </w:r>
      <w:r w:rsidR="00651E33" w:rsidRPr="00C0015A">
        <w:rPr>
          <w:sz w:val="24"/>
          <w:szCs w:val="24"/>
        </w:rPr>
        <w:t>9</w:t>
      </w:r>
      <w:r w:rsidRPr="00C0015A">
        <w:rPr>
          <w:sz w:val="24"/>
          <w:szCs w:val="24"/>
        </w:rPr>
        <w:t>г. Сравнительные показатели и</w:t>
      </w:r>
      <w:r w:rsidRPr="00C0015A">
        <w:rPr>
          <w:sz w:val="24"/>
          <w:szCs w:val="24"/>
        </w:rPr>
        <w:t>с</w:t>
      </w:r>
      <w:r w:rsidRPr="00C0015A">
        <w:rPr>
          <w:sz w:val="24"/>
          <w:szCs w:val="24"/>
        </w:rPr>
        <w:t xml:space="preserve">полнения доходной части бюджета по неналоговым доходам за </w:t>
      </w:r>
      <w:r w:rsidRPr="00C0015A">
        <w:rPr>
          <w:sz w:val="24"/>
          <w:szCs w:val="24"/>
          <w:lang w:val="en-US"/>
        </w:rPr>
        <w:t>I</w:t>
      </w:r>
      <w:r w:rsidR="00282426" w:rsidRPr="00C0015A">
        <w:rPr>
          <w:sz w:val="24"/>
          <w:szCs w:val="24"/>
        </w:rPr>
        <w:t xml:space="preserve"> </w:t>
      </w:r>
      <w:proofErr w:type="gramStart"/>
      <w:r w:rsidR="00282426" w:rsidRPr="00C0015A">
        <w:rPr>
          <w:sz w:val="24"/>
          <w:szCs w:val="24"/>
        </w:rPr>
        <w:t>п</w:t>
      </w:r>
      <w:proofErr w:type="gramEnd"/>
      <w:r w:rsidR="00282426" w:rsidRPr="00C0015A">
        <w:rPr>
          <w:sz w:val="24"/>
          <w:szCs w:val="24"/>
        </w:rPr>
        <w:t>/г.</w:t>
      </w:r>
      <w:r w:rsidR="00582C8A" w:rsidRPr="00C0015A">
        <w:rPr>
          <w:sz w:val="24"/>
          <w:szCs w:val="24"/>
        </w:rPr>
        <w:t>2019</w:t>
      </w:r>
      <w:r w:rsidRPr="00C0015A">
        <w:rPr>
          <w:sz w:val="24"/>
          <w:szCs w:val="24"/>
        </w:rPr>
        <w:t>г</w:t>
      </w:r>
      <w:r w:rsidRPr="00282426">
        <w:rPr>
          <w:sz w:val="24"/>
          <w:szCs w:val="24"/>
        </w:rPr>
        <w:t xml:space="preserve">. и за </w:t>
      </w:r>
      <w:r w:rsidRPr="00282426">
        <w:rPr>
          <w:sz w:val="24"/>
          <w:szCs w:val="24"/>
          <w:lang w:val="en-US"/>
        </w:rPr>
        <w:t>I</w:t>
      </w:r>
      <w:r w:rsidR="00282426" w:rsidRPr="00282426">
        <w:rPr>
          <w:sz w:val="24"/>
          <w:szCs w:val="24"/>
        </w:rPr>
        <w:t xml:space="preserve"> п/г</w:t>
      </w:r>
      <w:r w:rsidR="00582C8A" w:rsidRPr="00282426">
        <w:rPr>
          <w:sz w:val="24"/>
          <w:szCs w:val="24"/>
        </w:rPr>
        <w:t>. 2020</w:t>
      </w:r>
      <w:r w:rsidRPr="00282426">
        <w:rPr>
          <w:sz w:val="24"/>
          <w:szCs w:val="24"/>
        </w:rPr>
        <w:t xml:space="preserve">г., </w:t>
      </w:r>
      <w:r w:rsidR="00211CD9">
        <w:rPr>
          <w:sz w:val="24"/>
          <w:szCs w:val="24"/>
        </w:rPr>
        <w:t>р</w:t>
      </w:r>
      <w:r w:rsidRPr="00282426">
        <w:rPr>
          <w:spacing w:val="3"/>
          <w:sz w:val="24"/>
          <w:szCs w:val="24"/>
        </w:rPr>
        <w:t>езульт</w:t>
      </w:r>
      <w:r w:rsidRPr="00282426">
        <w:rPr>
          <w:spacing w:val="3"/>
          <w:sz w:val="24"/>
          <w:szCs w:val="24"/>
        </w:rPr>
        <w:t>а</w:t>
      </w:r>
      <w:r w:rsidRPr="00282426">
        <w:rPr>
          <w:spacing w:val="3"/>
          <w:sz w:val="24"/>
          <w:szCs w:val="24"/>
        </w:rPr>
        <w:t>ты исполнения</w:t>
      </w:r>
      <w:r w:rsidRPr="00282426">
        <w:rPr>
          <w:sz w:val="24"/>
          <w:szCs w:val="24"/>
        </w:rPr>
        <w:t xml:space="preserve"> за </w:t>
      </w:r>
      <w:r w:rsidRPr="00282426">
        <w:rPr>
          <w:sz w:val="24"/>
          <w:szCs w:val="24"/>
          <w:lang w:val="en-US"/>
        </w:rPr>
        <w:t>I</w:t>
      </w:r>
      <w:r w:rsidR="00282426" w:rsidRPr="00282426">
        <w:rPr>
          <w:sz w:val="24"/>
          <w:szCs w:val="24"/>
        </w:rPr>
        <w:t xml:space="preserve"> п/г</w:t>
      </w:r>
      <w:r w:rsidR="00582C8A" w:rsidRPr="00282426">
        <w:rPr>
          <w:sz w:val="24"/>
          <w:szCs w:val="24"/>
        </w:rPr>
        <w:t>. 2020</w:t>
      </w:r>
      <w:r w:rsidRPr="00282426">
        <w:rPr>
          <w:sz w:val="24"/>
          <w:szCs w:val="24"/>
        </w:rPr>
        <w:t>г.</w:t>
      </w:r>
      <w:r w:rsidRPr="00282426">
        <w:rPr>
          <w:spacing w:val="3"/>
          <w:sz w:val="24"/>
          <w:szCs w:val="24"/>
        </w:rPr>
        <w:t xml:space="preserve"> </w:t>
      </w:r>
      <w:r w:rsidRPr="00282426">
        <w:rPr>
          <w:sz w:val="24"/>
          <w:szCs w:val="24"/>
        </w:rPr>
        <w:t>уточненного годового плана представлены в таблице:</w:t>
      </w:r>
      <w:r w:rsidR="00106CF7" w:rsidRPr="006D3FA7">
        <w:rPr>
          <w:color w:val="FF0000"/>
        </w:rPr>
        <w:t xml:space="preserve">                                                </w:t>
      </w:r>
      <w:r w:rsidR="00106CF7" w:rsidRPr="00282426">
        <w:t xml:space="preserve">Таблица № </w:t>
      </w:r>
      <w:r w:rsidR="00E11733">
        <w:t>4</w:t>
      </w:r>
      <w:r w:rsidR="00106CF7" w:rsidRPr="00282426">
        <w:t>, тыс. ру</w:t>
      </w:r>
      <w:r w:rsidR="00106CF7" w:rsidRPr="00282426">
        <w:t>б</w:t>
      </w:r>
      <w:r w:rsidR="00106CF7" w:rsidRPr="00282426">
        <w:t>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851"/>
        <w:gridCol w:w="1134"/>
      </w:tblGrid>
      <w:tr w:rsidR="00582C8A" w:rsidRPr="006D3FA7" w:rsidTr="00A929DA">
        <w:trPr>
          <w:trHeight w:val="17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F93F2C" w:rsidRDefault="00A929DA" w:rsidP="00A929DA">
            <w:pPr>
              <w:shd w:val="clear" w:color="auto" w:fill="FFFFFF"/>
              <w:ind w:left="631" w:right="-229"/>
              <w:jc w:val="center"/>
              <w:rPr>
                <w:sz w:val="20"/>
                <w:szCs w:val="20"/>
              </w:rPr>
            </w:pPr>
            <w:r w:rsidRPr="00F93F2C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A929DA" w:rsidRPr="00F93F2C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  <w:p w:rsidR="00A929DA" w:rsidRPr="006D3FA7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282426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pacing w:val="-4"/>
                <w:sz w:val="20"/>
                <w:szCs w:val="20"/>
              </w:rPr>
            </w:pPr>
            <w:r w:rsidRPr="00282426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282426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z w:val="20"/>
                <w:szCs w:val="20"/>
              </w:rPr>
            </w:pPr>
            <w:r w:rsidRPr="0028242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82426">
              <w:rPr>
                <w:bCs/>
                <w:sz w:val="20"/>
                <w:szCs w:val="20"/>
              </w:rPr>
              <w:t>за</w:t>
            </w:r>
          </w:p>
          <w:p w:rsidR="00A929DA" w:rsidRPr="00282426" w:rsidRDefault="00A929DA" w:rsidP="00582C8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282426">
              <w:rPr>
                <w:sz w:val="20"/>
                <w:szCs w:val="20"/>
                <w:lang w:val="en-US"/>
              </w:rPr>
              <w:t>I</w:t>
            </w:r>
            <w:r w:rsidR="00282426" w:rsidRPr="00282426">
              <w:rPr>
                <w:bCs/>
                <w:sz w:val="20"/>
                <w:szCs w:val="20"/>
              </w:rPr>
              <w:t xml:space="preserve"> п/г</w:t>
            </w:r>
            <w:r w:rsidRPr="00282426">
              <w:rPr>
                <w:bCs/>
                <w:sz w:val="20"/>
                <w:szCs w:val="20"/>
              </w:rPr>
              <w:t>. 201</w:t>
            </w:r>
            <w:r w:rsidR="00582C8A" w:rsidRPr="00282426">
              <w:rPr>
                <w:bCs/>
                <w:sz w:val="20"/>
                <w:szCs w:val="20"/>
              </w:rPr>
              <w:t>9</w:t>
            </w:r>
            <w:r w:rsidRPr="00282426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82426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102"/>
              <w:jc w:val="center"/>
              <w:rPr>
                <w:bCs/>
                <w:sz w:val="20"/>
                <w:szCs w:val="20"/>
              </w:rPr>
            </w:pPr>
            <w:r w:rsidRPr="00282426">
              <w:rPr>
                <w:bCs/>
                <w:spacing w:val="-4"/>
                <w:sz w:val="20"/>
                <w:szCs w:val="20"/>
              </w:rPr>
              <w:t xml:space="preserve">Исполнено </w:t>
            </w:r>
            <w:r w:rsidRPr="00282426">
              <w:rPr>
                <w:bCs/>
                <w:sz w:val="20"/>
                <w:szCs w:val="20"/>
              </w:rPr>
              <w:t>за</w:t>
            </w:r>
          </w:p>
          <w:p w:rsidR="00A929DA" w:rsidRPr="00282426" w:rsidRDefault="00A929DA" w:rsidP="00A929D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282426">
              <w:rPr>
                <w:sz w:val="20"/>
                <w:szCs w:val="20"/>
                <w:lang w:val="en-US"/>
              </w:rPr>
              <w:t>I</w:t>
            </w:r>
            <w:r w:rsidR="00282426" w:rsidRPr="00282426">
              <w:rPr>
                <w:bCs/>
                <w:sz w:val="20"/>
                <w:szCs w:val="20"/>
              </w:rPr>
              <w:t xml:space="preserve"> п/г</w:t>
            </w:r>
            <w:r w:rsidR="00651E33" w:rsidRPr="00282426">
              <w:rPr>
                <w:bCs/>
                <w:sz w:val="20"/>
                <w:szCs w:val="20"/>
              </w:rPr>
              <w:t>. 2020</w:t>
            </w:r>
            <w:r w:rsidRPr="00282426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82426" w:rsidRDefault="00A929DA" w:rsidP="00A929DA">
            <w:pPr>
              <w:jc w:val="center"/>
              <w:rPr>
                <w:sz w:val="20"/>
                <w:szCs w:val="20"/>
              </w:rPr>
            </w:pPr>
            <w:r w:rsidRPr="00282426">
              <w:rPr>
                <w:sz w:val="20"/>
                <w:szCs w:val="20"/>
              </w:rPr>
              <w:t>Уточне</w:t>
            </w:r>
            <w:r w:rsidRPr="00282426">
              <w:rPr>
                <w:sz w:val="20"/>
                <w:szCs w:val="20"/>
              </w:rPr>
              <w:t>н</w:t>
            </w:r>
            <w:r w:rsidRPr="00282426">
              <w:rPr>
                <w:sz w:val="20"/>
                <w:szCs w:val="20"/>
              </w:rPr>
              <w:t xml:space="preserve">ный план </w:t>
            </w:r>
          </w:p>
          <w:p w:rsidR="00A929DA" w:rsidRPr="00282426" w:rsidRDefault="00651E33" w:rsidP="00A929DA">
            <w:pPr>
              <w:jc w:val="center"/>
              <w:rPr>
                <w:sz w:val="20"/>
                <w:szCs w:val="20"/>
              </w:rPr>
            </w:pPr>
            <w:r w:rsidRPr="00282426">
              <w:rPr>
                <w:sz w:val="20"/>
                <w:szCs w:val="20"/>
              </w:rPr>
              <w:t xml:space="preserve"> на 2020</w:t>
            </w:r>
            <w:r w:rsidR="00A929DA" w:rsidRPr="00282426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82426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bCs/>
                <w:spacing w:val="-4"/>
                <w:sz w:val="20"/>
                <w:szCs w:val="20"/>
              </w:rPr>
            </w:pPr>
            <w:r w:rsidRPr="00282426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282426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sz w:val="20"/>
                <w:szCs w:val="20"/>
              </w:rPr>
            </w:pPr>
            <w:r w:rsidRPr="00282426">
              <w:rPr>
                <w:bCs/>
                <w:spacing w:val="-4"/>
                <w:sz w:val="20"/>
                <w:szCs w:val="20"/>
              </w:rPr>
              <w:t xml:space="preserve">за </w:t>
            </w:r>
            <w:r w:rsidRPr="00282426">
              <w:rPr>
                <w:sz w:val="20"/>
                <w:szCs w:val="20"/>
                <w:lang w:val="en-US"/>
              </w:rPr>
              <w:t>I</w:t>
            </w:r>
            <w:r w:rsidR="00282426" w:rsidRPr="0028242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82426" w:rsidRPr="00282426">
              <w:rPr>
                <w:bCs/>
                <w:sz w:val="20"/>
                <w:szCs w:val="20"/>
              </w:rPr>
              <w:t>п</w:t>
            </w:r>
            <w:proofErr w:type="gramEnd"/>
            <w:r w:rsidR="00282426" w:rsidRPr="00282426">
              <w:rPr>
                <w:bCs/>
                <w:sz w:val="20"/>
                <w:szCs w:val="20"/>
              </w:rPr>
              <w:t>/г</w:t>
            </w:r>
            <w:r w:rsidR="00651E33" w:rsidRPr="00282426">
              <w:rPr>
                <w:bCs/>
                <w:sz w:val="20"/>
                <w:szCs w:val="20"/>
              </w:rPr>
              <w:t>. 2020</w:t>
            </w:r>
            <w:r w:rsidRPr="00282426">
              <w:rPr>
                <w:bCs/>
                <w:sz w:val="20"/>
                <w:szCs w:val="20"/>
              </w:rPr>
              <w:t>г.</w:t>
            </w:r>
            <w:r w:rsidRPr="00282426">
              <w:rPr>
                <w:sz w:val="20"/>
                <w:szCs w:val="20"/>
              </w:rPr>
              <w:t xml:space="preserve"> в % к</w:t>
            </w:r>
          </w:p>
        </w:tc>
      </w:tr>
      <w:tr w:rsidR="00582C8A" w:rsidRPr="006D3FA7" w:rsidTr="00A929DA">
        <w:trPr>
          <w:trHeight w:val="17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6D3FA7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6D3FA7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6D3FA7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6D3FA7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82426" w:rsidRDefault="00A929DA" w:rsidP="00A929DA">
            <w:pPr>
              <w:shd w:val="clear" w:color="auto" w:fill="FFFFFF"/>
              <w:spacing w:line="206" w:lineRule="exact"/>
              <w:ind w:left="7" w:right="-229" w:hanging="7"/>
              <w:rPr>
                <w:sz w:val="20"/>
                <w:szCs w:val="20"/>
              </w:rPr>
            </w:pPr>
            <w:r w:rsidRPr="00282426">
              <w:rPr>
                <w:bCs/>
                <w:spacing w:val="-4"/>
                <w:sz w:val="20"/>
                <w:szCs w:val="20"/>
              </w:rPr>
              <w:t xml:space="preserve">  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82426" w:rsidRDefault="00A929DA" w:rsidP="00A929DA">
            <w:pPr>
              <w:shd w:val="clear" w:color="auto" w:fill="FFFFFF"/>
              <w:spacing w:line="211" w:lineRule="exact"/>
              <w:ind w:left="-40" w:right="-229" w:firstLine="40"/>
              <w:rPr>
                <w:sz w:val="20"/>
                <w:szCs w:val="20"/>
              </w:rPr>
            </w:pPr>
            <w:r w:rsidRPr="00282426">
              <w:rPr>
                <w:sz w:val="20"/>
                <w:szCs w:val="20"/>
              </w:rPr>
              <w:t xml:space="preserve"> </w:t>
            </w:r>
            <w:r w:rsidRPr="00282426">
              <w:rPr>
                <w:sz w:val="20"/>
                <w:szCs w:val="20"/>
                <w:lang w:val="en-US"/>
              </w:rPr>
              <w:t>I</w:t>
            </w:r>
            <w:r w:rsidR="00282426" w:rsidRPr="00282426">
              <w:rPr>
                <w:bCs/>
                <w:sz w:val="20"/>
                <w:szCs w:val="20"/>
              </w:rPr>
              <w:t xml:space="preserve"> п/г</w:t>
            </w:r>
            <w:r w:rsidR="00651E33" w:rsidRPr="00282426">
              <w:rPr>
                <w:bCs/>
                <w:sz w:val="20"/>
                <w:szCs w:val="20"/>
              </w:rPr>
              <w:t>. 2019</w:t>
            </w:r>
            <w:r w:rsidRPr="00282426">
              <w:rPr>
                <w:bCs/>
                <w:sz w:val="20"/>
                <w:szCs w:val="20"/>
              </w:rPr>
              <w:t>г</w:t>
            </w:r>
          </w:p>
        </w:tc>
      </w:tr>
      <w:tr w:rsidR="00582C8A" w:rsidRPr="006D3FA7" w:rsidTr="00A929DA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20"/>
                <w:szCs w:val="20"/>
              </w:rPr>
            </w:pPr>
            <w:r w:rsidRPr="00293726">
              <w:rPr>
                <w:bCs/>
                <w:sz w:val="18"/>
                <w:szCs w:val="18"/>
              </w:rPr>
              <w:t>1</w:t>
            </w:r>
            <w:r w:rsidRPr="00293726">
              <w:rPr>
                <w:bCs/>
                <w:sz w:val="20"/>
                <w:szCs w:val="20"/>
              </w:rPr>
              <w:t>. Доходы от использования имущества, находящегося в гос. и муниципальной собственности,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6D3FA7" w:rsidRDefault="00293726" w:rsidP="00BA6333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  <w:r w:rsidRPr="00986B44">
              <w:rPr>
                <w:sz w:val="20"/>
                <w:szCs w:val="20"/>
              </w:rPr>
              <w:t>8  876,6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6D3FA7" w:rsidRDefault="00293726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  <w:r w:rsidRPr="00293726">
              <w:rPr>
                <w:sz w:val="20"/>
                <w:szCs w:val="20"/>
              </w:rPr>
              <w:t>8 678,8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6D3FA7" w:rsidRDefault="00575AFD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  <w:r w:rsidRPr="00293726">
              <w:rPr>
                <w:sz w:val="20"/>
                <w:szCs w:val="20"/>
              </w:rPr>
              <w:t>25 060,0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F93F2C" w:rsidP="00F93F2C">
            <w:pPr>
              <w:ind w:right="-229"/>
              <w:rPr>
                <w:sz w:val="20"/>
                <w:szCs w:val="20"/>
              </w:rPr>
            </w:pPr>
            <w:r w:rsidRPr="00496880">
              <w:rPr>
                <w:sz w:val="20"/>
                <w:szCs w:val="20"/>
              </w:rPr>
              <w:t xml:space="preserve">       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F93F2C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496880">
              <w:rPr>
                <w:sz w:val="20"/>
                <w:szCs w:val="20"/>
              </w:rPr>
              <w:t>97,8</w:t>
            </w:r>
          </w:p>
        </w:tc>
      </w:tr>
      <w:tr w:rsidR="00293726" w:rsidRPr="006D3FA7" w:rsidTr="00A929DA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i/>
                <w:sz w:val="20"/>
                <w:szCs w:val="20"/>
              </w:rPr>
            </w:pPr>
            <w:r w:rsidRPr="00293726">
              <w:rPr>
                <w:sz w:val="20"/>
                <w:szCs w:val="20"/>
              </w:rPr>
              <w:t xml:space="preserve">- </w:t>
            </w:r>
            <w:r w:rsidRPr="00293726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разграничена,</w:t>
            </w:r>
          </w:p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bCs/>
                <w:sz w:val="18"/>
                <w:szCs w:val="18"/>
              </w:rPr>
            </w:pPr>
            <w:r w:rsidRPr="00293726">
              <w:rPr>
                <w:i/>
                <w:sz w:val="20"/>
                <w:szCs w:val="20"/>
              </w:rPr>
              <w:t xml:space="preserve"> а также средства от продажи права на заключение дог</w:t>
            </w:r>
            <w:r w:rsidRPr="00293726">
              <w:rPr>
                <w:i/>
                <w:sz w:val="20"/>
                <w:szCs w:val="20"/>
              </w:rPr>
              <w:t>о</w:t>
            </w:r>
            <w:r w:rsidRPr="00293726">
              <w:rPr>
                <w:i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EB6435" w:rsidRDefault="00293726" w:rsidP="004C6D01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EB6435">
              <w:rPr>
                <w:i/>
                <w:sz w:val="20"/>
                <w:szCs w:val="20"/>
              </w:rPr>
              <w:t>1 165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06579C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1 192,6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3 800,0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F93F2C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102,4</w:t>
            </w:r>
          </w:p>
        </w:tc>
      </w:tr>
      <w:tr w:rsidR="00293726" w:rsidRPr="006D3FA7" w:rsidTr="00A929DA">
        <w:trPr>
          <w:trHeight w:val="8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 xml:space="preserve">- доходы, получаемые в виде арендной платы за земли </w:t>
            </w:r>
          </w:p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 xml:space="preserve">после разграничения </w:t>
            </w:r>
            <w:proofErr w:type="gramStart"/>
            <w:r w:rsidRPr="00293726">
              <w:rPr>
                <w:i/>
                <w:sz w:val="20"/>
                <w:szCs w:val="20"/>
              </w:rPr>
              <w:t>гос. собственности</w:t>
            </w:r>
            <w:proofErr w:type="gramEnd"/>
            <w:r w:rsidRPr="00293726">
              <w:rPr>
                <w:i/>
                <w:sz w:val="20"/>
                <w:szCs w:val="20"/>
              </w:rPr>
              <w:t xml:space="preserve"> на землю, а так</w:t>
            </w:r>
          </w:p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18"/>
                <w:szCs w:val="18"/>
              </w:rPr>
            </w:pPr>
            <w:proofErr w:type="gramStart"/>
            <w:r w:rsidRPr="00293726">
              <w:rPr>
                <w:i/>
                <w:sz w:val="20"/>
                <w:szCs w:val="20"/>
              </w:rPr>
              <w:t>же</w:t>
            </w:r>
            <w:proofErr w:type="gramEnd"/>
            <w:r w:rsidRPr="00293726">
              <w:rPr>
                <w:i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293726" w:rsidRDefault="00293726" w:rsidP="004C6D01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06579C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1 660,0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496880">
            <w:pPr>
              <w:ind w:right="-229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в 6,5</w:t>
            </w:r>
            <w:r w:rsidR="00293726" w:rsidRPr="00496880">
              <w:rPr>
                <w:i/>
                <w:sz w:val="20"/>
                <w:szCs w:val="20"/>
              </w:rPr>
              <w:t xml:space="preserve"> раз </w:t>
            </w:r>
            <w:r w:rsidR="00293726" w:rsidRPr="00496880">
              <w:rPr>
                <w:sz w:val="20"/>
                <w:szCs w:val="20"/>
              </w:rPr>
              <w:t>&gt;</w:t>
            </w:r>
          </w:p>
        </w:tc>
      </w:tr>
      <w:tr w:rsidR="00582C8A" w:rsidRPr="006D3FA7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- доходы от сдачи в аренду имущества, находящегося в оперативном управлении муниципальных учреждений;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293726" w:rsidRDefault="00293726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06579C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582C8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66,6</w:t>
            </w:r>
          </w:p>
        </w:tc>
      </w:tr>
      <w:tr w:rsidR="00582C8A" w:rsidRPr="006D3FA7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101" w:firstLine="26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- доходы от сдачи в аренду имущества, составляющего муниципальную казну;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293726" w:rsidRDefault="00293726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2</w:t>
            </w:r>
            <w:r w:rsidR="0006579C">
              <w:rPr>
                <w:i/>
                <w:sz w:val="20"/>
                <w:szCs w:val="20"/>
              </w:rPr>
              <w:t xml:space="preserve"> </w:t>
            </w:r>
            <w:r w:rsidRPr="00293726">
              <w:rPr>
                <w:i/>
                <w:sz w:val="20"/>
                <w:szCs w:val="20"/>
              </w:rPr>
              <w:t>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06579C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2 431,1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5 800,0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86,8</w:t>
            </w:r>
          </w:p>
        </w:tc>
      </w:tr>
      <w:tr w:rsidR="00293726" w:rsidRPr="006D3FA7" w:rsidTr="00A929DA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 xml:space="preserve">- </w:t>
            </w:r>
            <w:r w:rsidRPr="00293726">
              <w:rPr>
                <w:bCs/>
                <w:i/>
                <w:sz w:val="20"/>
                <w:szCs w:val="20"/>
              </w:rPr>
              <w:t>платежи от гос. и муниципальных унитарных предпри</w:t>
            </w:r>
            <w:r w:rsidRPr="00293726">
              <w:rPr>
                <w:bCs/>
                <w:i/>
                <w:sz w:val="20"/>
                <w:szCs w:val="20"/>
              </w:rPr>
              <w:t>я</w:t>
            </w:r>
            <w:r w:rsidRPr="00293726">
              <w:rPr>
                <w:bCs/>
                <w:i/>
                <w:sz w:val="20"/>
                <w:szCs w:val="20"/>
              </w:rPr>
              <w:t>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604C4F">
              <w:rPr>
                <w:i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29372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76,7</w:t>
            </w:r>
          </w:p>
        </w:tc>
      </w:tr>
      <w:tr w:rsidR="00293726" w:rsidRPr="006D3FA7" w:rsidTr="00A929DA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 xml:space="preserve">- </w:t>
            </w:r>
            <w:r w:rsidRPr="00293726">
              <w:rPr>
                <w:bCs/>
                <w:i/>
                <w:sz w:val="20"/>
                <w:szCs w:val="20"/>
              </w:rPr>
              <w:t xml:space="preserve">прочие доходы от использования имущества и прав, </w:t>
            </w:r>
          </w:p>
          <w:p w:rsidR="00293726" w:rsidRPr="00293726" w:rsidRDefault="00293726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proofErr w:type="gramStart"/>
            <w:r w:rsidRPr="00293726">
              <w:rPr>
                <w:bCs/>
                <w:i/>
                <w:sz w:val="20"/>
                <w:szCs w:val="20"/>
              </w:rPr>
              <w:t>находящихся</w:t>
            </w:r>
            <w:proofErr w:type="gramEnd"/>
            <w:r w:rsidRPr="00293726">
              <w:rPr>
                <w:bCs/>
                <w:i/>
                <w:sz w:val="20"/>
                <w:szCs w:val="20"/>
              </w:rPr>
              <w:t xml:space="preserve"> в 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604C4F">
              <w:rPr>
                <w:i/>
                <w:sz w:val="20"/>
                <w:szCs w:val="20"/>
              </w:rPr>
              <w:t>1 641,0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06579C">
            <w:pPr>
              <w:ind w:right="-229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 xml:space="preserve">         </w:t>
            </w:r>
            <w:r w:rsidR="0006579C" w:rsidRPr="0006579C">
              <w:rPr>
                <w:i/>
                <w:sz w:val="20"/>
                <w:szCs w:val="20"/>
              </w:rPr>
              <w:t>1 950,5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 xml:space="preserve"> 3 500,0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118,9</w:t>
            </w:r>
          </w:p>
        </w:tc>
      </w:tr>
      <w:tr w:rsidR="00293726" w:rsidRPr="006D3FA7" w:rsidTr="00A929DA">
        <w:trPr>
          <w:trHeight w:val="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293726">
              <w:rPr>
                <w:bCs/>
                <w:sz w:val="20"/>
                <w:szCs w:val="20"/>
              </w:rPr>
              <w:t>2. Доходы от оказания платных услуг и компенсации</w:t>
            </w:r>
          </w:p>
          <w:p w:rsidR="00293726" w:rsidRPr="00293726" w:rsidRDefault="00293726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293726">
              <w:rPr>
                <w:bCs/>
                <w:sz w:val="20"/>
                <w:szCs w:val="20"/>
              </w:rPr>
              <w:t>затрат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06579C" w:rsidP="00A929DA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06579C">
              <w:rPr>
                <w:sz w:val="20"/>
                <w:szCs w:val="20"/>
              </w:rPr>
              <w:t>302,3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06579C">
              <w:rPr>
                <w:sz w:val="20"/>
                <w:szCs w:val="20"/>
              </w:rPr>
              <w:t>1 310,0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496880"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D07310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496880">
              <w:rPr>
                <w:sz w:val="20"/>
                <w:szCs w:val="20"/>
              </w:rPr>
              <w:t>48,1</w:t>
            </w:r>
          </w:p>
        </w:tc>
      </w:tr>
      <w:tr w:rsidR="00293726" w:rsidRPr="006D3FA7" w:rsidTr="00651E33">
        <w:trPr>
          <w:trHeight w:val="2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spacing w:val="-1"/>
                <w:sz w:val="20"/>
                <w:szCs w:val="20"/>
              </w:rPr>
            </w:pPr>
            <w:r w:rsidRPr="00293726">
              <w:rPr>
                <w:bCs/>
                <w:spacing w:val="-1"/>
                <w:sz w:val="20"/>
                <w:szCs w:val="20"/>
              </w:rPr>
              <w:t xml:space="preserve">3.Доходы от продажи </w:t>
            </w:r>
            <w:proofErr w:type="gramStart"/>
            <w:r w:rsidRPr="00293726">
              <w:rPr>
                <w:bCs/>
                <w:spacing w:val="-1"/>
                <w:sz w:val="20"/>
                <w:szCs w:val="20"/>
              </w:rPr>
              <w:t>материальных</w:t>
            </w:r>
            <w:proofErr w:type="gramEnd"/>
            <w:r w:rsidRPr="00293726">
              <w:rPr>
                <w:bCs/>
                <w:spacing w:val="-1"/>
                <w:sz w:val="20"/>
                <w:szCs w:val="20"/>
              </w:rPr>
              <w:t xml:space="preserve">  и нематериальных </w:t>
            </w:r>
          </w:p>
          <w:p w:rsidR="00293726" w:rsidRPr="00293726" w:rsidRDefault="00293726" w:rsidP="00A929DA">
            <w:pPr>
              <w:shd w:val="clear" w:color="auto" w:fill="FFFFFF"/>
              <w:spacing w:line="204" w:lineRule="exact"/>
              <w:ind w:left="24" w:right="-229" w:firstLine="5"/>
              <w:rPr>
                <w:i/>
                <w:sz w:val="20"/>
                <w:szCs w:val="20"/>
              </w:rPr>
            </w:pPr>
            <w:r w:rsidRPr="00293726">
              <w:rPr>
                <w:bCs/>
                <w:spacing w:val="-1"/>
                <w:sz w:val="20"/>
                <w:szCs w:val="20"/>
              </w:rPr>
              <w:t>активов,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6 184,9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06579C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06579C">
              <w:rPr>
                <w:sz w:val="20"/>
                <w:szCs w:val="20"/>
              </w:rPr>
              <w:t>274,5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06579C" w:rsidRDefault="00293726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06579C">
              <w:rPr>
                <w:sz w:val="20"/>
                <w:szCs w:val="20"/>
              </w:rPr>
              <w:t>43 305,7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496880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496880" w:rsidRDefault="00496880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496880">
              <w:rPr>
                <w:sz w:val="20"/>
                <w:szCs w:val="20"/>
              </w:rPr>
              <w:t>4,4</w:t>
            </w:r>
          </w:p>
        </w:tc>
      </w:tr>
      <w:tr w:rsidR="00582C8A" w:rsidRPr="006D3FA7" w:rsidTr="00A929DA">
        <w:trPr>
          <w:trHeight w:val="52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i/>
                <w:spacing w:val="-1"/>
                <w:sz w:val="20"/>
                <w:szCs w:val="20"/>
              </w:rPr>
            </w:pPr>
            <w:r w:rsidRPr="00293726">
              <w:rPr>
                <w:bCs/>
                <w:i/>
                <w:spacing w:val="-1"/>
                <w:sz w:val="20"/>
                <w:szCs w:val="20"/>
              </w:rPr>
              <w:lastRenderedPageBreak/>
              <w:t>- доходы от реализации иного имущества, находящегося в собственности городских поселений, в части реализации основных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6D3FA7" w:rsidRDefault="00293726" w:rsidP="00BA6333">
            <w:pPr>
              <w:shd w:val="clear" w:color="auto" w:fill="FFFFFF"/>
              <w:ind w:right="-229"/>
              <w:jc w:val="center"/>
              <w:rPr>
                <w:i/>
                <w:color w:val="FF0000"/>
                <w:sz w:val="20"/>
                <w:szCs w:val="20"/>
              </w:rPr>
            </w:pPr>
            <w:r w:rsidRPr="00604C4F">
              <w:rPr>
                <w:i/>
                <w:sz w:val="20"/>
                <w:szCs w:val="20"/>
              </w:rPr>
              <w:t>5 655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0</w:t>
            </w:r>
          </w:p>
        </w:tc>
      </w:tr>
      <w:tr w:rsidR="00582C8A" w:rsidRPr="006D3FA7" w:rsidTr="00A929D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293726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293726">
              <w:rPr>
                <w:i/>
                <w:sz w:val="20"/>
                <w:szCs w:val="20"/>
              </w:rPr>
              <w:t>доходы от продажи  земельных участков, госсобстве</w:t>
            </w:r>
            <w:r w:rsidRPr="00293726">
              <w:rPr>
                <w:i/>
                <w:sz w:val="20"/>
                <w:szCs w:val="20"/>
              </w:rPr>
              <w:t>н</w:t>
            </w:r>
            <w:r w:rsidRPr="00293726">
              <w:rPr>
                <w:i/>
                <w:sz w:val="20"/>
                <w:szCs w:val="20"/>
              </w:rPr>
              <w:t>ность на которые не разграничена;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293726" w:rsidRDefault="00293726" w:rsidP="00BA6333">
            <w:pPr>
              <w:shd w:val="clear" w:color="auto" w:fill="FFFFFF"/>
              <w:ind w:right="-229"/>
              <w:jc w:val="center"/>
              <w:rPr>
                <w:i/>
                <w:color w:val="FF0000"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06579C" w:rsidP="0006579C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104,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102" w:hanging="40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24,6</w:t>
            </w:r>
          </w:p>
        </w:tc>
      </w:tr>
      <w:tr w:rsidR="00582C8A" w:rsidRPr="006D3FA7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293726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293726">
              <w:rPr>
                <w:i/>
                <w:sz w:val="20"/>
                <w:szCs w:val="20"/>
              </w:rPr>
              <w:t>доходы от продажи  земельных участков, находящихся</w:t>
            </w:r>
          </w:p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 xml:space="preserve"> в собственности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293726" w:rsidRDefault="00293726" w:rsidP="00BA6333">
            <w:pPr>
              <w:shd w:val="clear" w:color="auto" w:fill="FFFFFF"/>
              <w:ind w:right="-229"/>
              <w:jc w:val="center"/>
              <w:rPr>
                <w:i/>
                <w:color w:val="FF0000"/>
                <w:sz w:val="20"/>
                <w:szCs w:val="20"/>
              </w:rPr>
            </w:pPr>
            <w:r w:rsidRPr="0029372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06579C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22 705,7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-</w:t>
            </w:r>
          </w:p>
        </w:tc>
      </w:tr>
      <w:tr w:rsidR="00582C8A" w:rsidRPr="006D3FA7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293726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pacing w:val="-1"/>
                <w:sz w:val="20"/>
                <w:szCs w:val="20"/>
              </w:rPr>
            </w:pPr>
            <w:r w:rsidRPr="00293726">
              <w:rPr>
                <w:bCs/>
                <w:i/>
                <w:spacing w:val="-1"/>
                <w:sz w:val="20"/>
                <w:szCs w:val="20"/>
              </w:rPr>
              <w:t>- плата за увеличение площади земельных участков, нах</w:t>
            </w:r>
            <w:r w:rsidRPr="00293726">
              <w:rPr>
                <w:bCs/>
                <w:i/>
                <w:spacing w:val="-1"/>
                <w:sz w:val="20"/>
                <w:szCs w:val="20"/>
              </w:rPr>
              <w:t>о</w:t>
            </w:r>
            <w:r w:rsidRPr="00293726">
              <w:rPr>
                <w:bCs/>
                <w:i/>
                <w:spacing w:val="-1"/>
                <w:sz w:val="20"/>
                <w:szCs w:val="20"/>
              </w:rPr>
              <w:t>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6D3FA7" w:rsidRDefault="00293726" w:rsidP="00BA6333">
            <w:pPr>
              <w:shd w:val="clear" w:color="auto" w:fill="FFFFFF"/>
              <w:ind w:right="-229"/>
              <w:jc w:val="center"/>
              <w:rPr>
                <w:i/>
                <w:color w:val="FF0000"/>
                <w:sz w:val="20"/>
                <w:szCs w:val="20"/>
              </w:rPr>
            </w:pPr>
            <w:r w:rsidRPr="00604C4F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06579C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6579C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06579C">
              <w:rPr>
                <w:i/>
                <w:sz w:val="20"/>
                <w:szCs w:val="20"/>
              </w:rPr>
              <w:t>10</w:t>
            </w:r>
            <w:r w:rsidR="00582C8A" w:rsidRPr="0006579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96880" w:rsidRDefault="0049688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>160,7</w:t>
            </w:r>
          </w:p>
        </w:tc>
      </w:tr>
      <w:tr w:rsidR="00293726" w:rsidRPr="006D3FA7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spacing w:line="204" w:lineRule="exact"/>
              <w:ind w:left="19" w:right="-229" w:firstLine="10"/>
              <w:rPr>
                <w:sz w:val="20"/>
                <w:szCs w:val="20"/>
              </w:rPr>
            </w:pPr>
            <w:r w:rsidRPr="00293726">
              <w:rPr>
                <w:bCs/>
                <w:spacing w:val="-2"/>
                <w:sz w:val="20"/>
                <w:szCs w:val="20"/>
              </w:rPr>
              <w:t>4. Штрафы, санкции, возмещение ущерба.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172,4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F93F2C" w:rsidRDefault="00F93F2C" w:rsidP="00A929DA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F93F2C">
              <w:rPr>
                <w:sz w:val="20"/>
                <w:szCs w:val="20"/>
              </w:rPr>
              <w:t>1 226,8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F93F2C" w:rsidRDefault="00293726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F93F2C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D3FA7" w:rsidRDefault="00496880" w:rsidP="00496880">
            <w:pPr>
              <w:shd w:val="clear" w:color="auto" w:fill="FFFFFF"/>
              <w:ind w:right="-229"/>
              <w:rPr>
                <w:color w:val="FF0000"/>
                <w:sz w:val="20"/>
                <w:szCs w:val="20"/>
              </w:rPr>
            </w:pPr>
            <w:r w:rsidRPr="00496880">
              <w:rPr>
                <w:i/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2</w:t>
            </w:r>
            <w:r w:rsidRPr="00496880">
              <w:rPr>
                <w:i/>
                <w:sz w:val="20"/>
                <w:szCs w:val="20"/>
              </w:rPr>
              <w:t>,5раз</w:t>
            </w:r>
            <w:r w:rsidRPr="00496880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D3FA7" w:rsidRDefault="00496880" w:rsidP="00496880">
            <w:pPr>
              <w:shd w:val="clear" w:color="auto" w:fill="FFFFFF"/>
              <w:ind w:right="-229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 7,1</w:t>
            </w:r>
            <w:r w:rsidRPr="00496880">
              <w:rPr>
                <w:i/>
                <w:sz w:val="20"/>
                <w:szCs w:val="20"/>
              </w:rPr>
              <w:t xml:space="preserve"> раз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96880">
              <w:rPr>
                <w:i/>
                <w:sz w:val="20"/>
                <w:szCs w:val="20"/>
              </w:rPr>
              <w:t xml:space="preserve"> </w:t>
            </w:r>
            <w:r w:rsidRPr="00496880">
              <w:rPr>
                <w:sz w:val="20"/>
                <w:szCs w:val="20"/>
              </w:rPr>
              <w:t>&gt;</w:t>
            </w:r>
          </w:p>
        </w:tc>
      </w:tr>
      <w:tr w:rsidR="00293726" w:rsidRPr="006D3FA7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293726" w:rsidRDefault="00293726" w:rsidP="00A929DA">
            <w:pPr>
              <w:shd w:val="clear" w:color="auto" w:fill="FFFFFF"/>
              <w:spacing w:line="204" w:lineRule="exact"/>
              <w:ind w:left="19" w:right="-229" w:firstLine="10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5.Прочие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F93F2C" w:rsidRDefault="00F93F2C" w:rsidP="00A929DA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F93F2C" w:rsidRDefault="00F93F2C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9153D8" w:rsidRDefault="00496880" w:rsidP="00D07310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9153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9153D8" w:rsidRDefault="009153D8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9153D8">
              <w:rPr>
                <w:sz w:val="20"/>
                <w:szCs w:val="20"/>
              </w:rPr>
              <w:t>29,3</w:t>
            </w:r>
          </w:p>
        </w:tc>
      </w:tr>
      <w:tr w:rsidR="00293726" w:rsidRPr="006D3FA7" w:rsidTr="00F93F2C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26" w:rsidRPr="00293726" w:rsidRDefault="00293726" w:rsidP="00F93F2C">
            <w:pPr>
              <w:shd w:val="clear" w:color="auto" w:fill="FFFFFF"/>
              <w:ind w:left="12" w:right="-229"/>
              <w:rPr>
                <w:sz w:val="20"/>
                <w:szCs w:val="20"/>
              </w:rPr>
            </w:pPr>
            <w:r w:rsidRPr="00293726">
              <w:rPr>
                <w:b/>
                <w:bCs/>
                <w:spacing w:val="-6"/>
                <w:sz w:val="20"/>
                <w:szCs w:val="20"/>
              </w:rPr>
              <w:t>6.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604C4F" w:rsidRDefault="00293726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15 870,3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F2C" w:rsidRPr="00F93F2C" w:rsidRDefault="00F93F2C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F93F2C">
              <w:rPr>
                <w:b/>
                <w:sz w:val="20"/>
                <w:szCs w:val="20"/>
              </w:rPr>
              <w:t>10 484,6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F93F2C" w:rsidRDefault="00293726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F93F2C">
              <w:rPr>
                <w:b/>
                <w:sz w:val="20"/>
                <w:szCs w:val="20"/>
              </w:rPr>
              <w:t>70 175,7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9153D8" w:rsidRDefault="009153D8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9153D8">
              <w:rPr>
                <w:b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6" w:rsidRPr="009153D8" w:rsidRDefault="009153D8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9153D8">
              <w:rPr>
                <w:b/>
                <w:sz w:val="20"/>
                <w:szCs w:val="20"/>
              </w:rPr>
              <w:t>66,1</w:t>
            </w:r>
          </w:p>
        </w:tc>
      </w:tr>
      <w:tr w:rsidR="00293726" w:rsidRPr="006D3FA7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26" w:rsidRPr="00293726" w:rsidRDefault="00293726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bCs/>
                <w:spacing w:val="-1"/>
                <w:sz w:val="20"/>
                <w:szCs w:val="20"/>
              </w:rPr>
            </w:pPr>
            <w:r w:rsidRPr="00293726">
              <w:rPr>
                <w:b/>
                <w:bCs/>
                <w:spacing w:val="-2"/>
                <w:sz w:val="20"/>
                <w:szCs w:val="20"/>
              </w:rPr>
              <w:t xml:space="preserve">7.Удельный вес в общей сумме </w:t>
            </w:r>
            <w:proofErr w:type="gramStart"/>
            <w:r w:rsidRPr="00293726">
              <w:rPr>
                <w:b/>
                <w:bCs/>
                <w:spacing w:val="-1"/>
                <w:sz w:val="20"/>
                <w:szCs w:val="20"/>
              </w:rPr>
              <w:t>налоговых</w:t>
            </w:r>
            <w:proofErr w:type="gramEnd"/>
            <w:r w:rsidRPr="00293726">
              <w:rPr>
                <w:b/>
                <w:bCs/>
                <w:spacing w:val="-1"/>
                <w:sz w:val="20"/>
                <w:szCs w:val="20"/>
              </w:rPr>
              <w:t xml:space="preserve">  и </w:t>
            </w:r>
          </w:p>
          <w:p w:rsidR="00293726" w:rsidRPr="00293726" w:rsidRDefault="00293726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sz w:val="20"/>
                <w:szCs w:val="20"/>
              </w:rPr>
            </w:pPr>
            <w:r w:rsidRPr="00293726">
              <w:rPr>
                <w:b/>
                <w:bCs/>
                <w:spacing w:val="-1"/>
                <w:sz w:val="20"/>
                <w:szCs w:val="20"/>
              </w:rPr>
              <w:t xml:space="preserve">неналоговых </w:t>
            </w:r>
            <w:r w:rsidRPr="00293726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Pr="0029372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93726">
              <w:rPr>
                <w:b/>
                <w:bCs/>
                <w:sz w:val="20"/>
                <w:szCs w:val="20"/>
              </w:rPr>
              <w:t xml:space="preserve"> 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04C4F" w:rsidRDefault="00293726" w:rsidP="004C6D01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D3FA7" w:rsidRDefault="00F93F2C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F93F2C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F93F2C" w:rsidRDefault="00293726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F93F2C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D3FA7" w:rsidRDefault="00293726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726" w:rsidRPr="006D3FA7" w:rsidRDefault="00293726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929DA" w:rsidRPr="006D3FA7" w:rsidRDefault="00A929DA" w:rsidP="00A929DA">
      <w:pPr>
        <w:shd w:val="clear" w:color="auto" w:fill="FFFFFF"/>
        <w:spacing w:before="5" w:line="276" w:lineRule="auto"/>
        <w:ind w:right="-88"/>
        <w:jc w:val="both"/>
        <w:rPr>
          <w:color w:val="FF0000"/>
        </w:rPr>
      </w:pPr>
    </w:p>
    <w:p w:rsidR="00A929DA" w:rsidRPr="00C0015A" w:rsidRDefault="00A929DA" w:rsidP="00A929DA">
      <w:pPr>
        <w:pStyle w:val="a7"/>
        <w:spacing w:line="276" w:lineRule="auto"/>
        <w:ind w:right="-88"/>
        <w:rPr>
          <w:sz w:val="24"/>
          <w:szCs w:val="24"/>
        </w:rPr>
      </w:pPr>
      <w:r w:rsidRPr="00C0015A">
        <w:t xml:space="preserve">    </w:t>
      </w:r>
      <w:r w:rsidR="00C0015A" w:rsidRPr="00C0015A">
        <w:t xml:space="preserve">  </w:t>
      </w:r>
      <w:r w:rsidRPr="00C0015A">
        <w:rPr>
          <w:sz w:val="24"/>
          <w:szCs w:val="24"/>
        </w:rPr>
        <w:t xml:space="preserve">Поступление неналоговых доходов в </w:t>
      </w:r>
      <w:r w:rsidRPr="00C0015A">
        <w:rPr>
          <w:sz w:val="24"/>
          <w:szCs w:val="24"/>
          <w:lang w:val="en-US"/>
        </w:rPr>
        <w:t>I</w:t>
      </w:r>
      <w:r w:rsidR="00C0015A" w:rsidRPr="00C0015A">
        <w:rPr>
          <w:sz w:val="24"/>
          <w:szCs w:val="24"/>
        </w:rPr>
        <w:t xml:space="preserve"> полугодии</w:t>
      </w:r>
      <w:r w:rsidR="00651E33" w:rsidRPr="00C0015A">
        <w:rPr>
          <w:sz w:val="24"/>
          <w:szCs w:val="24"/>
        </w:rPr>
        <w:t xml:space="preserve"> 2020</w:t>
      </w:r>
      <w:r w:rsidRPr="00C0015A">
        <w:rPr>
          <w:sz w:val="24"/>
          <w:szCs w:val="24"/>
        </w:rPr>
        <w:t>г</w:t>
      </w:r>
      <w:r w:rsidR="00C0015A" w:rsidRPr="00C0015A">
        <w:rPr>
          <w:sz w:val="24"/>
          <w:szCs w:val="24"/>
        </w:rPr>
        <w:t xml:space="preserve">. </w:t>
      </w:r>
      <w:r w:rsidRPr="00C0015A">
        <w:rPr>
          <w:sz w:val="24"/>
          <w:szCs w:val="24"/>
        </w:rPr>
        <w:t xml:space="preserve"> характеризуется следующими данными:</w:t>
      </w:r>
    </w:p>
    <w:p w:rsidR="00A929DA" w:rsidRPr="00094D67" w:rsidRDefault="00A929DA" w:rsidP="00BB5974">
      <w:pPr>
        <w:pStyle w:val="a7"/>
        <w:ind w:right="-88"/>
        <w:rPr>
          <w:sz w:val="24"/>
          <w:szCs w:val="24"/>
        </w:rPr>
      </w:pPr>
      <w:r w:rsidRPr="00094D67">
        <w:rPr>
          <w:sz w:val="24"/>
          <w:szCs w:val="24"/>
        </w:rPr>
        <w:t xml:space="preserve">-  </w:t>
      </w:r>
      <w:r w:rsidRPr="00094D67">
        <w:rPr>
          <w:spacing w:val="5"/>
          <w:sz w:val="24"/>
          <w:szCs w:val="24"/>
        </w:rPr>
        <w:t xml:space="preserve">доходы от использования имущества, находящегося в </w:t>
      </w:r>
      <w:r w:rsidRPr="00094D67">
        <w:rPr>
          <w:sz w:val="24"/>
          <w:szCs w:val="24"/>
        </w:rPr>
        <w:t>муниципальной собственности,  испо</w:t>
      </w:r>
      <w:r w:rsidRPr="00094D67">
        <w:rPr>
          <w:sz w:val="24"/>
          <w:szCs w:val="24"/>
        </w:rPr>
        <w:t>л</w:t>
      </w:r>
      <w:r w:rsidRPr="00094D67">
        <w:rPr>
          <w:sz w:val="24"/>
          <w:szCs w:val="24"/>
        </w:rPr>
        <w:t xml:space="preserve">нены в сумме </w:t>
      </w:r>
      <w:r w:rsidR="00C0015A" w:rsidRPr="00094D67">
        <w:rPr>
          <w:sz w:val="24"/>
          <w:szCs w:val="24"/>
        </w:rPr>
        <w:t xml:space="preserve">8 678,8 </w:t>
      </w:r>
      <w:r w:rsidR="00094D67" w:rsidRPr="00094D67">
        <w:rPr>
          <w:sz w:val="24"/>
          <w:szCs w:val="24"/>
        </w:rPr>
        <w:t>тыс. рублей или на 34,6 % к плану и 97,8</w:t>
      </w:r>
      <w:r w:rsidRPr="00094D67">
        <w:rPr>
          <w:sz w:val="24"/>
          <w:szCs w:val="24"/>
        </w:rPr>
        <w:t xml:space="preserve"> %  к  </w:t>
      </w:r>
      <w:r w:rsidRPr="00094D67">
        <w:rPr>
          <w:sz w:val="24"/>
          <w:szCs w:val="24"/>
          <w:lang w:val="en-US"/>
        </w:rPr>
        <w:t>I</w:t>
      </w:r>
      <w:r w:rsidR="00D07310" w:rsidRPr="00094D67">
        <w:rPr>
          <w:sz w:val="24"/>
          <w:szCs w:val="24"/>
        </w:rPr>
        <w:t xml:space="preserve"> </w:t>
      </w:r>
      <w:proofErr w:type="gramStart"/>
      <w:r w:rsidR="00094D67" w:rsidRPr="00094D67">
        <w:rPr>
          <w:sz w:val="24"/>
          <w:szCs w:val="24"/>
        </w:rPr>
        <w:t>п</w:t>
      </w:r>
      <w:proofErr w:type="gramEnd"/>
      <w:r w:rsidR="00094D67" w:rsidRPr="00094D67">
        <w:rPr>
          <w:sz w:val="24"/>
          <w:szCs w:val="24"/>
        </w:rPr>
        <w:t>/г.</w:t>
      </w:r>
      <w:r w:rsidR="00D07310" w:rsidRPr="00094D67">
        <w:rPr>
          <w:sz w:val="24"/>
          <w:szCs w:val="24"/>
        </w:rPr>
        <w:t xml:space="preserve"> 2019</w:t>
      </w:r>
      <w:r w:rsidRPr="00094D67">
        <w:rPr>
          <w:sz w:val="24"/>
          <w:szCs w:val="24"/>
        </w:rPr>
        <w:t>г.,  из них:</w:t>
      </w:r>
    </w:p>
    <w:p w:rsidR="00A929DA" w:rsidRPr="00094D67" w:rsidRDefault="00A929DA" w:rsidP="009141E4">
      <w:pPr>
        <w:pStyle w:val="a7"/>
        <w:ind w:right="-88"/>
        <w:rPr>
          <w:sz w:val="24"/>
          <w:szCs w:val="24"/>
        </w:rPr>
      </w:pPr>
      <w:r w:rsidRPr="00094D67">
        <w:rPr>
          <w:b/>
          <w:sz w:val="24"/>
          <w:szCs w:val="24"/>
        </w:rPr>
        <w:t xml:space="preserve">    ∙  </w:t>
      </w:r>
      <w:r w:rsidRPr="00094D67">
        <w:rPr>
          <w:sz w:val="24"/>
          <w:szCs w:val="24"/>
        </w:rPr>
        <w:t>доходы, получаемые в виде арендной платы за земельные участки, госсобственность на кот</w:t>
      </w:r>
      <w:r w:rsidRPr="00094D67">
        <w:rPr>
          <w:sz w:val="24"/>
          <w:szCs w:val="24"/>
        </w:rPr>
        <w:t>о</w:t>
      </w:r>
      <w:r w:rsidRPr="00094D67">
        <w:rPr>
          <w:sz w:val="24"/>
          <w:szCs w:val="24"/>
        </w:rPr>
        <w:t>рые  не разграничена, а также средства от продажи права на заключение договоров аренды указа</w:t>
      </w:r>
      <w:r w:rsidRPr="00094D67">
        <w:rPr>
          <w:sz w:val="24"/>
          <w:szCs w:val="24"/>
        </w:rPr>
        <w:t>н</w:t>
      </w:r>
      <w:r w:rsidRPr="00094D67">
        <w:rPr>
          <w:sz w:val="24"/>
          <w:szCs w:val="24"/>
        </w:rPr>
        <w:t xml:space="preserve">ных земельных участков,  выполнены на сумму </w:t>
      </w:r>
      <w:r w:rsidR="00094D67" w:rsidRPr="00094D67">
        <w:rPr>
          <w:sz w:val="24"/>
          <w:szCs w:val="24"/>
        </w:rPr>
        <w:t>1 192,6 тыс. рублей (31,4 % к плану)  и на 102,4</w:t>
      </w:r>
      <w:r w:rsidRPr="00094D67">
        <w:rPr>
          <w:sz w:val="24"/>
          <w:szCs w:val="24"/>
        </w:rPr>
        <w:t xml:space="preserve"> %  по сравнению с </w:t>
      </w:r>
      <w:r w:rsidRPr="00094D67">
        <w:rPr>
          <w:sz w:val="24"/>
          <w:szCs w:val="24"/>
          <w:lang w:val="en-US"/>
        </w:rPr>
        <w:t>I</w:t>
      </w:r>
      <w:r w:rsidR="00094D67" w:rsidRPr="00094D67">
        <w:rPr>
          <w:sz w:val="24"/>
          <w:szCs w:val="24"/>
        </w:rPr>
        <w:t xml:space="preserve"> </w:t>
      </w:r>
      <w:proofErr w:type="gramStart"/>
      <w:r w:rsidR="00094D67" w:rsidRPr="00094D67">
        <w:rPr>
          <w:sz w:val="24"/>
          <w:szCs w:val="24"/>
        </w:rPr>
        <w:t>п</w:t>
      </w:r>
      <w:proofErr w:type="gramEnd"/>
      <w:r w:rsidR="00094D67" w:rsidRPr="00094D67">
        <w:rPr>
          <w:sz w:val="24"/>
          <w:szCs w:val="24"/>
        </w:rPr>
        <w:t>/г.</w:t>
      </w:r>
      <w:r w:rsidR="009141E4" w:rsidRPr="00094D67">
        <w:rPr>
          <w:sz w:val="24"/>
          <w:szCs w:val="24"/>
        </w:rPr>
        <w:t xml:space="preserve"> 2019</w:t>
      </w:r>
      <w:r w:rsidRPr="00094D67">
        <w:rPr>
          <w:sz w:val="24"/>
          <w:szCs w:val="24"/>
        </w:rPr>
        <w:t>г.;</w:t>
      </w:r>
    </w:p>
    <w:p w:rsidR="00A929DA" w:rsidRPr="00617645" w:rsidRDefault="00A929DA" w:rsidP="009141E4">
      <w:pPr>
        <w:pStyle w:val="a7"/>
        <w:ind w:right="-88"/>
        <w:rPr>
          <w:sz w:val="24"/>
          <w:szCs w:val="24"/>
        </w:rPr>
      </w:pPr>
      <w:r w:rsidRPr="00617645">
        <w:rPr>
          <w:b/>
          <w:sz w:val="24"/>
          <w:szCs w:val="24"/>
        </w:rPr>
        <w:t xml:space="preserve">    ∙ </w:t>
      </w:r>
      <w:r w:rsidRPr="00617645">
        <w:rPr>
          <w:sz w:val="24"/>
          <w:szCs w:val="24"/>
        </w:rPr>
        <w:t>доходы от сдачи в аренду имущества</w:t>
      </w:r>
      <w:r w:rsidR="009141E4" w:rsidRPr="00617645">
        <w:rPr>
          <w:sz w:val="24"/>
          <w:szCs w:val="24"/>
        </w:rPr>
        <w:t xml:space="preserve">, составляющего муниципальную казну, </w:t>
      </w:r>
      <w:r w:rsidR="00094D67" w:rsidRPr="00617645">
        <w:rPr>
          <w:sz w:val="24"/>
          <w:szCs w:val="24"/>
        </w:rPr>
        <w:t xml:space="preserve"> исполнены сумме 2 431,1 </w:t>
      </w:r>
      <w:r w:rsidRPr="00617645">
        <w:rPr>
          <w:sz w:val="24"/>
          <w:szCs w:val="24"/>
        </w:rPr>
        <w:t>тыс. рублей, что составля</w:t>
      </w:r>
      <w:r w:rsidR="00617645" w:rsidRPr="00617645">
        <w:rPr>
          <w:sz w:val="24"/>
          <w:szCs w:val="24"/>
        </w:rPr>
        <w:t>ет к плану – 41,9</w:t>
      </w:r>
      <w:r w:rsidRPr="00617645">
        <w:rPr>
          <w:sz w:val="24"/>
          <w:szCs w:val="24"/>
        </w:rPr>
        <w:t xml:space="preserve">%,  к  </w:t>
      </w:r>
      <w:r w:rsidRPr="00617645">
        <w:rPr>
          <w:sz w:val="24"/>
          <w:szCs w:val="24"/>
          <w:lang w:val="en-US"/>
        </w:rPr>
        <w:t>I</w:t>
      </w:r>
      <w:r w:rsidR="00617645" w:rsidRPr="00617645">
        <w:rPr>
          <w:sz w:val="24"/>
          <w:szCs w:val="24"/>
        </w:rPr>
        <w:t xml:space="preserve"> </w:t>
      </w:r>
      <w:proofErr w:type="gramStart"/>
      <w:r w:rsidR="00617645" w:rsidRPr="00617645">
        <w:rPr>
          <w:sz w:val="24"/>
          <w:szCs w:val="24"/>
        </w:rPr>
        <w:t>п</w:t>
      </w:r>
      <w:proofErr w:type="gramEnd"/>
      <w:r w:rsidR="00617645" w:rsidRPr="00617645">
        <w:rPr>
          <w:sz w:val="24"/>
          <w:szCs w:val="24"/>
        </w:rPr>
        <w:t>/г. 2019г – 86,8</w:t>
      </w:r>
      <w:r w:rsidRPr="00617645">
        <w:rPr>
          <w:sz w:val="24"/>
          <w:szCs w:val="24"/>
        </w:rPr>
        <w:t>%.;</w:t>
      </w:r>
    </w:p>
    <w:p w:rsidR="00617645" w:rsidRPr="00617645" w:rsidRDefault="00A929DA" w:rsidP="009141E4">
      <w:pPr>
        <w:pStyle w:val="a7"/>
        <w:ind w:right="-88"/>
        <w:rPr>
          <w:sz w:val="24"/>
          <w:szCs w:val="24"/>
        </w:rPr>
      </w:pPr>
      <w:r w:rsidRPr="00617645">
        <w:rPr>
          <w:sz w:val="24"/>
          <w:szCs w:val="24"/>
        </w:rPr>
        <w:t xml:space="preserve">    </w:t>
      </w:r>
      <w:r w:rsidRPr="00617645">
        <w:rPr>
          <w:b/>
          <w:sz w:val="24"/>
          <w:szCs w:val="24"/>
        </w:rPr>
        <w:t>∙</w:t>
      </w:r>
      <w:r w:rsidRPr="00617645">
        <w:rPr>
          <w:sz w:val="24"/>
          <w:szCs w:val="24"/>
        </w:rPr>
        <w:t xml:space="preserve">  </w:t>
      </w:r>
      <w:r w:rsidR="0063035D">
        <w:rPr>
          <w:bCs/>
          <w:sz w:val="24"/>
          <w:szCs w:val="24"/>
        </w:rPr>
        <w:t xml:space="preserve">платежи от муниципального </w:t>
      </w:r>
      <w:r w:rsidRPr="00617645">
        <w:rPr>
          <w:bCs/>
          <w:sz w:val="24"/>
          <w:szCs w:val="24"/>
        </w:rPr>
        <w:t xml:space="preserve"> предприяти</w:t>
      </w:r>
      <w:r w:rsidR="0063035D">
        <w:rPr>
          <w:bCs/>
          <w:sz w:val="24"/>
          <w:szCs w:val="24"/>
        </w:rPr>
        <w:t>я</w:t>
      </w:r>
      <w:r w:rsidRPr="00617645">
        <w:rPr>
          <w:bCs/>
          <w:sz w:val="24"/>
          <w:szCs w:val="24"/>
        </w:rPr>
        <w:t xml:space="preserve"> </w:t>
      </w:r>
      <w:r w:rsidR="0063035D">
        <w:rPr>
          <w:bCs/>
          <w:sz w:val="24"/>
          <w:szCs w:val="24"/>
        </w:rPr>
        <w:t xml:space="preserve"> в</w:t>
      </w:r>
      <w:r w:rsidR="00617645" w:rsidRPr="00617645">
        <w:rPr>
          <w:sz w:val="24"/>
          <w:szCs w:val="24"/>
        </w:rPr>
        <w:t xml:space="preserve">о </w:t>
      </w:r>
      <w:r w:rsidR="00617645" w:rsidRPr="00617645">
        <w:rPr>
          <w:sz w:val="24"/>
          <w:szCs w:val="24"/>
          <w:lang w:val="en-US"/>
        </w:rPr>
        <w:t>II</w:t>
      </w:r>
      <w:r w:rsidR="00617645" w:rsidRPr="00617645">
        <w:rPr>
          <w:sz w:val="24"/>
          <w:szCs w:val="24"/>
        </w:rPr>
        <w:t xml:space="preserve"> кв.2020г.</w:t>
      </w:r>
      <w:r w:rsidR="00892066">
        <w:rPr>
          <w:sz w:val="24"/>
          <w:szCs w:val="24"/>
        </w:rPr>
        <w:t xml:space="preserve"> </w:t>
      </w:r>
      <w:r w:rsidR="00617645" w:rsidRPr="00617645">
        <w:rPr>
          <w:sz w:val="24"/>
          <w:szCs w:val="24"/>
        </w:rPr>
        <w:t>в бюджет города не пере</w:t>
      </w:r>
      <w:r w:rsidR="0063035D">
        <w:rPr>
          <w:sz w:val="24"/>
          <w:szCs w:val="24"/>
        </w:rPr>
        <w:t>числ</w:t>
      </w:r>
      <w:r w:rsidR="0063035D">
        <w:rPr>
          <w:sz w:val="24"/>
          <w:szCs w:val="24"/>
        </w:rPr>
        <w:t>я</w:t>
      </w:r>
      <w:r w:rsidR="0063035D">
        <w:rPr>
          <w:sz w:val="24"/>
          <w:szCs w:val="24"/>
        </w:rPr>
        <w:t>лись;</w:t>
      </w:r>
    </w:p>
    <w:p w:rsidR="00A929DA" w:rsidRPr="00617645" w:rsidRDefault="00A929DA" w:rsidP="009141E4">
      <w:pPr>
        <w:pStyle w:val="a7"/>
        <w:ind w:right="-88"/>
        <w:rPr>
          <w:sz w:val="24"/>
          <w:szCs w:val="24"/>
        </w:rPr>
      </w:pPr>
      <w:r w:rsidRPr="00617645">
        <w:rPr>
          <w:sz w:val="24"/>
          <w:szCs w:val="24"/>
        </w:rPr>
        <w:t xml:space="preserve">    </w:t>
      </w:r>
      <w:r w:rsidRPr="00617645">
        <w:rPr>
          <w:b/>
          <w:sz w:val="24"/>
          <w:szCs w:val="24"/>
        </w:rPr>
        <w:t>∙</w:t>
      </w:r>
      <w:r w:rsidRPr="00617645">
        <w:rPr>
          <w:sz w:val="24"/>
          <w:szCs w:val="24"/>
        </w:rPr>
        <w:t xml:space="preserve">  </w:t>
      </w:r>
      <w:r w:rsidRPr="00617645">
        <w:rPr>
          <w:bCs/>
          <w:sz w:val="24"/>
          <w:szCs w:val="24"/>
        </w:rPr>
        <w:t>прочие доходы от использования имущества и прав, находящихся в государственной и  мун</w:t>
      </w:r>
      <w:r w:rsidRPr="00617645">
        <w:rPr>
          <w:bCs/>
          <w:sz w:val="24"/>
          <w:szCs w:val="24"/>
        </w:rPr>
        <w:t>и</w:t>
      </w:r>
      <w:r w:rsidRPr="00617645">
        <w:rPr>
          <w:bCs/>
          <w:sz w:val="24"/>
          <w:szCs w:val="24"/>
        </w:rPr>
        <w:t xml:space="preserve">ципальной собственности, </w:t>
      </w:r>
      <w:r w:rsidR="001152A1" w:rsidRPr="00617645">
        <w:rPr>
          <w:sz w:val="24"/>
          <w:szCs w:val="24"/>
        </w:rPr>
        <w:t xml:space="preserve"> исполнены в сумме  </w:t>
      </w:r>
      <w:r w:rsidR="00617645" w:rsidRPr="00617645">
        <w:rPr>
          <w:sz w:val="24"/>
          <w:szCs w:val="24"/>
        </w:rPr>
        <w:t>1 950,5</w:t>
      </w:r>
      <w:r w:rsidR="00617645" w:rsidRPr="00617645">
        <w:rPr>
          <w:bCs/>
          <w:sz w:val="24"/>
          <w:szCs w:val="24"/>
        </w:rPr>
        <w:t xml:space="preserve"> тыс. рублей или на 55,7</w:t>
      </w:r>
      <w:r w:rsidRPr="00617645">
        <w:rPr>
          <w:bCs/>
          <w:sz w:val="24"/>
          <w:szCs w:val="24"/>
        </w:rPr>
        <w:t xml:space="preserve"> % к плану и  </w:t>
      </w:r>
      <w:r w:rsidR="00617645" w:rsidRPr="00617645">
        <w:rPr>
          <w:bCs/>
          <w:sz w:val="24"/>
          <w:szCs w:val="24"/>
        </w:rPr>
        <w:t>на 118,9</w:t>
      </w:r>
      <w:r w:rsidR="001152A1" w:rsidRPr="00617645">
        <w:rPr>
          <w:bCs/>
          <w:sz w:val="24"/>
          <w:szCs w:val="24"/>
        </w:rPr>
        <w:t xml:space="preserve">%  к </w:t>
      </w:r>
      <w:r w:rsidRPr="00617645">
        <w:rPr>
          <w:bCs/>
          <w:sz w:val="24"/>
          <w:szCs w:val="24"/>
        </w:rPr>
        <w:t xml:space="preserve"> </w:t>
      </w:r>
      <w:r w:rsidRPr="00617645">
        <w:rPr>
          <w:sz w:val="24"/>
          <w:szCs w:val="24"/>
          <w:lang w:val="en-US"/>
        </w:rPr>
        <w:t>I</w:t>
      </w:r>
      <w:r w:rsidR="00617645" w:rsidRPr="00617645">
        <w:rPr>
          <w:sz w:val="24"/>
          <w:szCs w:val="24"/>
        </w:rPr>
        <w:t xml:space="preserve"> </w:t>
      </w:r>
      <w:proofErr w:type="gramStart"/>
      <w:r w:rsidR="00617645" w:rsidRPr="00617645">
        <w:rPr>
          <w:sz w:val="24"/>
          <w:szCs w:val="24"/>
        </w:rPr>
        <w:t>п</w:t>
      </w:r>
      <w:proofErr w:type="gramEnd"/>
      <w:r w:rsidR="00617645" w:rsidRPr="00617645">
        <w:rPr>
          <w:sz w:val="24"/>
          <w:szCs w:val="24"/>
        </w:rPr>
        <w:t>/г</w:t>
      </w:r>
      <w:r w:rsidRPr="00617645">
        <w:rPr>
          <w:sz w:val="24"/>
          <w:szCs w:val="24"/>
        </w:rPr>
        <w:t>. 201</w:t>
      </w:r>
      <w:r w:rsidR="001152A1" w:rsidRPr="00617645">
        <w:rPr>
          <w:sz w:val="24"/>
          <w:szCs w:val="24"/>
        </w:rPr>
        <w:t>9</w:t>
      </w:r>
      <w:r w:rsidRPr="00617645">
        <w:rPr>
          <w:sz w:val="24"/>
          <w:szCs w:val="24"/>
        </w:rPr>
        <w:t>г</w:t>
      </w:r>
      <w:r w:rsidRPr="00617645">
        <w:rPr>
          <w:bCs/>
          <w:sz w:val="24"/>
          <w:szCs w:val="24"/>
        </w:rPr>
        <w:t>.;</w:t>
      </w:r>
    </w:p>
    <w:p w:rsidR="00A929DA" w:rsidRPr="00617645" w:rsidRDefault="00A929DA" w:rsidP="001152A1">
      <w:pPr>
        <w:pStyle w:val="a7"/>
        <w:spacing w:line="276" w:lineRule="auto"/>
        <w:ind w:right="-88"/>
        <w:rPr>
          <w:bCs/>
          <w:sz w:val="24"/>
          <w:szCs w:val="24"/>
        </w:rPr>
      </w:pPr>
      <w:r w:rsidRPr="00617645">
        <w:rPr>
          <w:bCs/>
          <w:spacing w:val="-1"/>
          <w:sz w:val="24"/>
          <w:szCs w:val="24"/>
        </w:rPr>
        <w:t>-</w:t>
      </w:r>
      <w:r w:rsidRPr="00617645">
        <w:rPr>
          <w:b/>
          <w:sz w:val="24"/>
          <w:szCs w:val="24"/>
        </w:rPr>
        <w:t xml:space="preserve"> </w:t>
      </w:r>
      <w:r w:rsidRPr="00617645">
        <w:rPr>
          <w:bCs/>
          <w:sz w:val="24"/>
          <w:szCs w:val="24"/>
        </w:rPr>
        <w:t xml:space="preserve"> доходы от оказания платных услуг и компенсации затрат государства исполнены  в сумме </w:t>
      </w:r>
    </w:p>
    <w:p w:rsidR="00A929DA" w:rsidRPr="00617645" w:rsidRDefault="00617645" w:rsidP="001152A1">
      <w:pPr>
        <w:pStyle w:val="a7"/>
        <w:spacing w:line="276" w:lineRule="auto"/>
        <w:ind w:right="-88"/>
        <w:rPr>
          <w:sz w:val="24"/>
          <w:szCs w:val="24"/>
        </w:rPr>
      </w:pPr>
      <w:r w:rsidRPr="00617645">
        <w:rPr>
          <w:bCs/>
          <w:sz w:val="24"/>
          <w:szCs w:val="24"/>
        </w:rPr>
        <w:t>302,3 тыс. рублей или на 23,1</w:t>
      </w:r>
      <w:r w:rsidR="00A929DA" w:rsidRPr="00617645">
        <w:rPr>
          <w:bCs/>
          <w:sz w:val="24"/>
          <w:szCs w:val="24"/>
        </w:rPr>
        <w:t xml:space="preserve"> % к плану,  </w:t>
      </w:r>
      <w:r w:rsidR="00A929DA" w:rsidRPr="00617645">
        <w:rPr>
          <w:sz w:val="24"/>
          <w:szCs w:val="24"/>
        </w:rPr>
        <w:t xml:space="preserve">к  </w:t>
      </w:r>
      <w:r w:rsidR="00A929DA" w:rsidRPr="00617645">
        <w:rPr>
          <w:sz w:val="24"/>
          <w:szCs w:val="24"/>
          <w:lang w:val="en-US"/>
        </w:rPr>
        <w:t>I</w:t>
      </w:r>
      <w:r w:rsidRPr="00617645">
        <w:rPr>
          <w:sz w:val="24"/>
          <w:szCs w:val="24"/>
        </w:rPr>
        <w:t xml:space="preserve"> </w:t>
      </w:r>
      <w:proofErr w:type="gramStart"/>
      <w:r w:rsidRPr="00617645">
        <w:rPr>
          <w:sz w:val="24"/>
          <w:szCs w:val="24"/>
        </w:rPr>
        <w:t>п</w:t>
      </w:r>
      <w:proofErr w:type="gramEnd"/>
      <w:r w:rsidRPr="00617645">
        <w:rPr>
          <w:sz w:val="24"/>
          <w:szCs w:val="24"/>
        </w:rPr>
        <w:t>/г. 2019г – 48,1</w:t>
      </w:r>
      <w:r w:rsidR="00A929DA" w:rsidRPr="00617645">
        <w:rPr>
          <w:sz w:val="24"/>
          <w:szCs w:val="24"/>
        </w:rPr>
        <w:t>%.;</w:t>
      </w:r>
    </w:p>
    <w:p w:rsidR="00A929DA" w:rsidRPr="00617645" w:rsidRDefault="00A929DA" w:rsidP="001152A1">
      <w:pPr>
        <w:pStyle w:val="a7"/>
        <w:spacing w:line="276" w:lineRule="auto"/>
        <w:ind w:right="-230"/>
        <w:rPr>
          <w:sz w:val="24"/>
          <w:szCs w:val="24"/>
        </w:rPr>
      </w:pPr>
      <w:r w:rsidRPr="00617645">
        <w:rPr>
          <w:bCs/>
          <w:spacing w:val="-1"/>
          <w:sz w:val="24"/>
          <w:szCs w:val="24"/>
        </w:rPr>
        <w:t xml:space="preserve">- </w:t>
      </w:r>
      <w:r w:rsidRPr="00617645">
        <w:rPr>
          <w:b/>
          <w:sz w:val="24"/>
          <w:szCs w:val="24"/>
        </w:rPr>
        <w:t xml:space="preserve"> </w:t>
      </w:r>
      <w:r w:rsidRPr="00617645">
        <w:rPr>
          <w:spacing w:val="1"/>
          <w:sz w:val="24"/>
          <w:szCs w:val="24"/>
        </w:rPr>
        <w:t xml:space="preserve">доходы </w:t>
      </w:r>
      <w:r w:rsidRPr="00617645">
        <w:rPr>
          <w:bCs/>
          <w:spacing w:val="-1"/>
          <w:sz w:val="24"/>
          <w:szCs w:val="24"/>
        </w:rPr>
        <w:t>от продажи материальных и нематериальных активов</w:t>
      </w:r>
      <w:r w:rsidRPr="00617645">
        <w:rPr>
          <w:spacing w:val="1"/>
          <w:sz w:val="24"/>
          <w:szCs w:val="24"/>
        </w:rPr>
        <w:t xml:space="preserve"> </w:t>
      </w:r>
      <w:r w:rsidRPr="00617645">
        <w:rPr>
          <w:sz w:val="24"/>
          <w:szCs w:val="24"/>
        </w:rPr>
        <w:t xml:space="preserve">исполнены в сумме  </w:t>
      </w:r>
      <w:r w:rsidR="00617645" w:rsidRPr="00617645">
        <w:rPr>
          <w:sz w:val="24"/>
          <w:szCs w:val="24"/>
        </w:rPr>
        <w:t>274,5</w:t>
      </w:r>
      <w:r w:rsidRPr="00617645">
        <w:rPr>
          <w:sz w:val="24"/>
          <w:szCs w:val="24"/>
        </w:rPr>
        <w:t xml:space="preserve"> тыс. рублей</w:t>
      </w:r>
      <w:r w:rsidR="00892066">
        <w:rPr>
          <w:sz w:val="24"/>
          <w:szCs w:val="24"/>
        </w:rPr>
        <w:t xml:space="preserve"> или менее 1% к плану и 4,4% </w:t>
      </w:r>
      <w:r w:rsidR="00892066" w:rsidRPr="006C67E0">
        <w:rPr>
          <w:bCs/>
          <w:sz w:val="24"/>
          <w:szCs w:val="24"/>
        </w:rPr>
        <w:t xml:space="preserve">к  </w:t>
      </w:r>
      <w:r w:rsidR="00892066" w:rsidRPr="006C67E0">
        <w:rPr>
          <w:sz w:val="24"/>
          <w:szCs w:val="24"/>
          <w:lang w:val="en-US"/>
        </w:rPr>
        <w:t>I</w:t>
      </w:r>
      <w:r w:rsidR="00892066" w:rsidRPr="006C67E0">
        <w:rPr>
          <w:sz w:val="24"/>
          <w:szCs w:val="24"/>
        </w:rPr>
        <w:t xml:space="preserve"> </w:t>
      </w:r>
      <w:proofErr w:type="gramStart"/>
      <w:r w:rsidR="00892066" w:rsidRPr="006C67E0">
        <w:rPr>
          <w:sz w:val="24"/>
          <w:szCs w:val="24"/>
        </w:rPr>
        <w:t>п</w:t>
      </w:r>
      <w:proofErr w:type="gramEnd"/>
      <w:r w:rsidR="00892066" w:rsidRPr="006C67E0">
        <w:rPr>
          <w:sz w:val="24"/>
          <w:szCs w:val="24"/>
        </w:rPr>
        <w:t>/г. 2019г</w:t>
      </w:r>
      <w:r w:rsidRPr="00617645">
        <w:rPr>
          <w:sz w:val="24"/>
          <w:szCs w:val="24"/>
        </w:rPr>
        <w:t>, из них:</w:t>
      </w:r>
    </w:p>
    <w:p w:rsidR="001152A1" w:rsidRPr="00617645" w:rsidRDefault="001152A1" w:rsidP="009141E4">
      <w:pPr>
        <w:pStyle w:val="a7"/>
        <w:ind w:right="-230"/>
        <w:rPr>
          <w:sz w:val="24"/>
          <w:szCs w:val="24"/>
        </w:rPr>
      </w:pPr>
      <w:r w:rsidRPr="00617645">
        <w:rPr>
          <w:b/>
          <w:sz w:val="24"/>
          <w:szCs w:val="24"/>
        </w:rPr>
        <w:t xml:space="preserve">   ∙</w:t>
      </w:r>
      <w:r w:rsidRPr="00617645">
        <w:rPr>
          <w:sz w:val="24"/>
          <w:szCs w:val="24"/>
        </w:rPr>
        <w:t xml:space="preserve">   плата за увеличение площади земельных участков, находящихся в частной собственности,</w:t>
      </w:r>
    </w:p>
    <w:p w:rsidR="001152A1" w:rsidRPr="00617645" w:rsidRDefault="001152A1" w:rsidP="009141E4">
      <w:pPr>
        <w:pStyle w:val="a7"/>
        <w:ind w:right="54"/>
        <w:rPr>
          <w:sz w:val="24"/>
          <w:szCs w:val="24"/>
        </w:rPr>
      </w:pPr>
      <w:r w:rsidRPr="00617645">
        <w:rPr>
          <w:sz w:val="24"/>
          <w:szCs w:val="24"/>
        </w:rPr>
        <w:t>в результате перераспределения таких земельных участков, находящихся в муниципальной со</w:t>
      </w:r>
      <w:r w:rsidRPr="00617645">
        <w:rPr>
          <w:sz w:val="24"/>
          <w:szCs w:val="24"/>
        </w:rPr>
        <w:t>б</w:t>
      </w:r>
      <w:r w:rsidR="00617645" w:rsidRPr="00617645">
        <w:rPr>
          <w:sz w:val="24"/>
          <w:szCs w:val="24"/>
        </w:rPr>
        <w:t>ственности – 165,8 тыс. рублей или на 165,8 %  к плану и в 1,6</w:t>
      </w:r>
      <w:r w:rsidRPr="00617645">
        <w:rPr>
          <w:sz w:val="24"/>
          <w:szCs w:val="24"/>
        </w:rPr>
        <w:t xml:space="preserve"> раз больше, чем за аналогичный п</w:t>
      </w:r>
      <w:r w:rsidRPr="00617645">
        <w:rPr>
          <w:sz w:val="24"/>
          <w:szCs w:val="24"/>
        </w:rPr>
        <w:t>е</w:t>
      </w:r>
      <w:r w:rsidRPr="00617645">
        <w:rPr>
          <w:sz w:val="24"/>
          <w:szCs w:val="24"/>
        </w:rPr>
        <w:t xml:space="preserve">риод </w:t>
      </w:r>
      <w:r w:rsidR="009141E4" w:rsidRPr="00617645">
        <w:rPr>
          <w:sz w:val="24"/>
          <w:szCs w:val="24"/>
        </w:rPr>
        <w:t xml:space="preserve"> </w:t>
      </w:r>
      <w:r w:rsidRPr="00617645">
        <w:rPr>
          <w:sz w:val="24"/>
          <w:szCs w:val="24"/>
        </w:rPr>
        <w:t>2019г.</w:t>
      </w:r>
    </w:p>
    <w:p w:rsidR="009141E4" w:rsidRPr="006C67E0" w:rsidRDefault="00A929DA" w:rsidP="009141E4">
      <w:pPr>
        <w:pStyle w:val="a7"/>
        <w:ind w:right="-230"/>
        <w:rPr>
          <w:sz w:val="24"/>
          <w:szCs w:val="24"/>
        </w:rPr>
      </w:pPr>
      <w:r w:rsidRPr="006C67E0">
        <w:rPr>
          <w:bCs/>
          <w:color w:val="FF0000"/>
          <w:spacing w:val="-1"/>
          <w:sz w:val="24"/>
          <w:szCs w:val="24"/>
        </w:rPr>
        <w:t xml:space="preserve">    </w:t>
      </w:r>
      <w:r w:rsidRPr="006C67E0">
        <w:rPr>
          <w:b/>
          <w:sz w:val="24"/>
          <w:szCs w:val="24"/>
        </w:rPr>
        <w:t xml:space="preserve">∙ </w:t>
      </w:r>
      <w:r w:rsidRPr="006C67E0">
        <w:rPr>
          <w:bCs/>
          <w:spacing w:val="-1"/>
          <w:sz w:val="24"/>
          <w:szCs w:val="24"/>
        </w:rPr>
        <w:t xml:space="preserve"> </w:t>
      </w:r>
      <w:r w:rsidR="00B10828" w:rsidRPr="006C67E0">
        <w:rPr>
          <w:bCs/>
          <w:spacing w:val="-1"/>
          <w:sz w:val="24"/>
          <w:szCs w:val="24"/>
        </w:rPr>
        <w:t xml:space="preserve">доходы </w:t>
      </w:r>
      <w:r w:rsidRPr="006C67E0">
        <w:rPr>
          <w:bCs/>
          <w:spacing w:val="-1"/>
          <w:sz w:val="24"/>
          <w:szCs w:val="24"/>
        </w:rPr>
        <w:t>от реализации иного имущества, находящегося в собственности городских посел</w:t>
      </w:r>
      <w:r w:rsidRPr="006C67E0">
        <w:rPr>
          <w:bCs/>
          <w:spacing w:val="-1"/>
          <w:sz w:val="24"/>
          <w:szCs w:val="24"/>
        </w:rPr>
        <w:t>е</w:t>
      </w:r>
      <w:r w:rsidRPr="006C67E0">
        <w:rPr>
          <w:bCs/>
          <w:spacing w:val="-1"/>
          <w:sz w:val="24"/>
          <w:szCs w:val="24"/>
        </w:rPr>
        <w:t>ний, в части реализации основных средств</w:t>
      </w:r>
      <w:r w:rsidR="009141E4" w:rsidRPr="006C67E0">
        <w:rPr>
          <w:bCs/>
          <w:spacing w:val="-1"/>
          <w:sz w:val="24"/>
          <w:szCs w:val="24"/>
        </w:rPr>
        <w:t xml:space="preserve">  в бюджет </w:t>
      </w:r>
      <w:r w:rsidR="006C67E0" w:rsidRPr="006C67E0">
        <w:rPr>
          <w:bCs/>
          <w:spacing w:val="-1"/>
          <w:sz w:val="24"/>
          <w:szCs w:val="24"/>
        </w:rPr>
        <w:t xml:space="preserve"> </w:t>
      </w:r>
      <w:r w:rsidR="009141E4" w:rsidRPr="006C67E0">
        <w:rPr>
          <w:bCs/>
          <w:spacing w:val="-1"/>
          <w:sz w:val="24"/>
          <w:szCs w:val="24"/>
        </w:rPr>
        <w:t xml:space="preserve">города в </w:t>
      </w:r>
      <w:r w:rsidR="009141E4" w:rsidRPr="006C67E0">
        <w:rPr>
          <w:sz w:val="24"/>
          <w:szCs w:val="24"/>
          <w:lang w:val="en-US"/>
        </w:rPr>
        <w:t>I</w:t>
      </w:r>
      <w:r w:rsidR="006C67E0" w:rsidRPr="006C67E0">
        <w:rPr>
          <w:sz w:val="24"/>
          <w:szCs w:val="24"/>
        </w:rPr>
        <w:t xml:space="preserve"> </w:t>
      </w:r>
      <w:proofErr w:type="gramStart"/>
      <w:r w:rsidR="006C67E0" w:rsidRPr="006C67E0">
        <w:rPr>
          <w:sz w:val="24"/>
          <w:szCs w:val="24"/>
        </w:rPr>
        <w:t>п</w:t>
      </w:r>
      <w:proofErr w:type="gramEnd"/>
      <w:r w:rsidR="006C67E0" w:rsidRPr="006C67E0">
        <w:rPr>
          <w:sz w:val="24"/>
          <w:szCs w:val="24"/>
        </w:rPr>
        <w:t>/г</w:t>
      </w:r>
      <w:r w:rsidR="009141E4" w:rsidRPr="006C67E0">
        <w:rPr>
          <w:sz w:val="24"/>
          <w:szCs w:val="24"/>
        </w:rPr>
        <w:t>. 2020г. не поступали.</w:t>
      </w:r>
    </w:p>
    <w:p w:rsidR="006C67E0" w:rsidRPr="006C67E0" w:rsidRDefault="006C67E0" w:rsidP="009141E4">
      <w:pPr>
        <w:pStyle w:val="a7"/>
        <w:ind w:right="-230"/>
        <w:rPr>
          <w:sz w:val="24"/>
          <w:szCs w:val="24"/>
        </w:rPr>
      </w:pPr>
      <w:r w:rsidRPr="006C67E0">
        <w:rPr>
          <w:bCs/>
          <w:color w:val="FF0000"/>
          <w:spacing w:val="-1"/>
          <w:sz w:val="24"/>
          <w:szCs w:val="24"/>
        </w:rPr>
        <w:t xml:space="preserve">    </w:t>
      </w:r>
      <w:r w:rsidRPr="006C67E0">
        <w:rPr>
          <w:b/>
          <w:sz w:val="24"/>
          <w:szCs w:val="24"/>
        </w:rPr>
        <w:t xml:space="preserve">∙ </w:t>
      </w:r>
      <w:r w:rsidRPr="006C67E0">
        <w:rPr>
          <w:bCs/>
          <w:spacing w:val="-1"/>
          <w:sz w:val="24"/>
          <w:szCs w:val="24"/>
        </w:rPr>
        <w:t xml:space="preserve"> </w:t>
      </w:r>
      <w:r w:rsidRPr="006C67E0">
        <w:rPr>
          <w:sz w:val="24"/>
          <w:szCs w:val="24"/>
        </w:rPr>
        <w:t>доходы от продажи  земельных участков, госсобственн</w:t>
      </w:r>
      <w:r>
        <w:rPr>
          <w:sz w:val="24"/>
          <w:szCs w:val="24"/>
        </w:rPr>
        <w:t>ость на которые не разграничена, испо</w:t>
      </w:r>
      <w:r>
        <w:rPr>
          <w:sz w:val="24"/>
          <w:szCs w:val="24"/>
        </w:rPr>
        <w:t>л</w:t>
      </w:r>
      <w:r w:rsidRPr="006C67E0">
        <w:rPr>
          <w:sz w:val="24"/>
          <w:szCs w:val="24"/>
        </w:rPr>
        <w:t xml:space="preserve">нены в сумме 104,8 тыс. рублей или  на 20,1% к плану и  на 24,6% </w:t>
      </w:r>
      <w:r w:rsidRPr="006C67E0">
        <w:rPr>
          <w:bCs/>
          <w:sz w:val="24"/>
          <w:szCs w:val="24"/>
        </w:rPr>
        <w:t xml:space="preserve">к  </w:t>
      </w:r>
      <w:r w:rsidRPr="006C67E0">
        <w:rPr>
          <w:sz w:val="24"/>
          <w:szCs w:val="24"/>
          <w:lang w:val="en-US"/>
        </w:rPr>
        <w:t>I</w:t>
      </w:r>
      <w:r w:rsidRPr="006C67E0">
        <w:rPr>
          <w:sz w:val="24"/>
          <w:szCs w:val="24"/>
        </w:rPr>
        <w:t xml:space="preserve"> </w:t>
      </w:r>
      <w:proofErr w:type="gramStart"/>
      <w:r w:rsidRPr="006C67E0">
        <w:rPr>
          <w:sz w:val="24"/>
          <w:szCs w:val="24"/>
        </w:rPr>
        <w:t>п</w:t>
      </w:r>
      <w:proofErr w:type="gramEnd"/>
      <w:r w:rsidRPr="006C67E0">
        <w:rPr>
          <w:sz w:val="24"/>
          <w:szCs w:val="24"/>
        </w:rPr>
        <w:t>/г. 2019г;</w:t>
      </w:r>
    </w:p>
    <w:p w:rsidR="00A929DA" w:rsidRPr="006C67E0" w:rsidRDefault="00A929DA" w:rsidP="00BA447F">
      <w:pPr>
        <w:pStyle w:val="a7"/>
        <w:spacing w:line="276" w:lineRule="auto"/>
        <w:rPr>
          <w:sz w:val="24"/>
          <w:szCs w:val="24"/>
        </w:rPr>
      </w:pPr>
      <w:r w:rsidRPr="006C67E0">
        <w:rPr>
          <w:sz w:val="24"/>
          <w:szCs w:val="24"/>
        </w:rPr>
        <w:t>-  доходы от поступивших  штрафов, санкций, в</w:t>
      </w:r>
      <w:r w:rsidR="001152A1" w:rsidRPr="006C67E0">
        <w:rPr>
          <w:sz w:val="24"/>
          <w:szCs w:val="24"/>
        </w:rPr>
        <w:t>озмещения ущерба</w:t>
      </w:r>
      <w:r w:rsidR="006C67E0" w:rsidRPr="006C67E0">
        <w:rPr>
          <w:sz w:val="24"/>
          <w:szCs w:val="24"/>
        </w:rPr>
        <w:t xml:space="preserve"> составили  1 226,8</w:t>
      </w:r>
      <w:r w:rsidR="001152A1" w:rsidRPr="006C67E0">
        <w:rPr>
          <w:sz w:val="24"/>
          <w:szCs w:val="24"/>
        </w:rPr>
        <w:t xml:space="preserve"> тыс. рублей</w:t>
      </w:r>
      <w:r w:rsidR="006C67E0" w:rsidRPr="006C67E0">
        <w:rPr>
          <w:sz w:val="24"/>
          <w:szCs w:val="24"/>
        </w:rPr>
        <w:t xml:space="preserve">, что выше установленного плана в 2,5 раза и в 7,1 </w:t>
      </w:r>
      <w:r w:rsidR="001152A1" w:rsidRPr="006C67E0">
        <w:rPr>
          <w:sz w:val="24"/>
          <w:szCs w:val="24"/>
        </w:rPr>
        <w:t xml:space="preserve">раз больше, чем за </w:t>
      </w:r>
      <w:r w:rsidR="001152A1" w:rsidRPr="006C67E0">
        <w:rPr>
          <w:sz w:val="24"/>
          <w:szCs w:val="24"/>
          <w:lang w:val="en-US"/>
        </w:rPr>
        <w:t>I</w:t>
      </w:r>
      <w:r w:rsidR="006C67E0" w:rsidRPr="006C67E0">
        <w:rPr>
          <w:sz w:val="24"/>
          <w:szCs w:val="24"/>
        </w:rPr>
        <w:t xml:space="preserve"> </w:t>
      </w:r>
      <w:proofErr w:type="gramStart"/>
      <w:r w:rsidR="006C67E0" w:rsidRPr="006C67E0">
        <w:rPr>
          <w:sz w:val="24"/>
          <w:szCs w:val="24"/>
        </w:rPr>
        <w:t>п</w:t>
      </w:r>
      <w:proofErr w:type="gramEnd"/>
      <w:r w:rsidR="006C67E0" w:rsidRPr="006C67E0">
        <w:rPr>
          <w:sz w:val="24"/>
          <w:szCs w:val="24"/>
        </w:rPr>
        <w:t>/г</w:t>
      </w:r>
      <w:r w:rsidR="001152A1" w:rsidRPr="006C67E0">
        <w:rPr>
          <w:sz w:val="24"/>
          <w:szCs w:val="24"/>
        </w:rPr>
        <w:t>. 2019г.</w:t>
      </w:r>
    </w:p>
    <w:p w:rsidR="00A929DA" w:rsidRPr="006D3FA7" w:rsidRDefault="00A929DA" w:rsidP="00663320">
      <w:pPr>
        <w:pStyle w:val="a7"/>
        <w:rPr>
          <w:color w:val="FF0000"/>
          <w:sz w:val="24"/>
          <w:szCs w:val="24"/>
        </w:rPr>
      </w:pPr>
      <w:r w:rsidRPr="006D3FA7">
        <w:rPr>
          <w:color w:val="FF0000"/>
        </w:rPr>
        <w:t xml:space="preserve">           </w:t>
      </w:r>
      <w:r w:rsidR="00AE678E" w:rsidRPr="006D3FA7">
        <w:rPr>
          <w:color w:val="FF0000"/>
        </w:rPr>
        <w:t xml:space="preserve"> </w:t>
      </w:r>
      <w:r w:rsidR="00084774" w:rsidRPr="006D3FA7">
        <w:rPr>
          <w:color w:val="FF0000"/>
        </w:rPr>
        <w:t xml:space="preserve"> </w:t>
      </w:r>
      <w:r w:rsidRPr="004D1AA9">
        <w:rPr>
          <w:b/>
          <w:i/>
          <w:sz w:val="24"/>
          <w:szCs w:val="24"/>
        </w:rPr>
        <w:t>Безвозмездные поступления</w:t>
      </w:r>
      <w:r w:rsidRPr="004D1AA9">
        <w:rPr>
          <w:sz w:val="24"/>
          <w:szCs w:val="24"/>
        </w:rPr>
        <w:t xml:space="preserve">.       </w:t>
      </w:r>
    </w:p>
    <w:p w:rsidR="00A929DA" w:rsidRPr="004D1AA9" w:rsidRDefault="00A929DA" w:rsidP="00663320">
      <w:pPr>
        <w:pStyle w:val="a7"/>
        <w:ind w:right="-88"/>
        <w:rPr>
          <w:spacing w:val="4"/>
          <w:sz w:val="24"/>
          <w:szCs w:val="24"/>
        </w:rPr>
      </w:pPr>
      <w:r w:rsidRPr="006D3FA7">
        <w:rPr>
          <w:color w:val="FF0000"/>
          <w:sz w:val="24"/>
          <w:szCs w:val="24"/>
        </w:rPr>
        <w:t xml:space="preserve">           </w:t>
      </w:r>
      <w:r w:rsidRPr="004D1AA9">
        <w:rPr>
          <w:sz w:val="24"/>
          <w:szCs w:val="24"/>
        </w:rPr>
        <w:t xml:space="preserve">По данным отчета об исполнении бюджета  за </w:t>
      </w:r>
      <w:r w:rsidRPr="004D1AA9">
        <w:rPr>
          <w:sz w:val="24"/>
          <w:szCs w:val="24"/>
          <w:lang w:val="en-US"/>
        </w:rPr>
        <w:t>I</w:t>
      </w:r>
      <w:r w:rsidR="004D1AA9" w:rsidRPr="004D1AA9">
        <w:rPr>
          <w:sz w:val="24"/>
          <w:szCs w:val="24"/>
        </w:rPr>
        <w:t xml:space="preserve"> </w:t>
      </w:r>
      <w:proofErr w:type="gramStart"/>
      <w:r w:rsidR="004D1AA9" w:rsidRPr="004D1AA9">
        <w:rPr>
          <w:sz w:val="24"/>
          <w:szCs w:val="24"/>
        </w:rPr>
        <w:t>п</w:t>
      </w:r>
      <w:proofErr w:type="gramEnd"/>
      <w:r w:rsidR="004D1AA9" w:rsidRPr="004D1AA9">
        <w:rPr>
          <w:sz w:val="24"/>
          <w:szCs w:val="24"/>
        </w:rPr>
        <w:t>/г</w:t>
      </w:r>
      <w:r w:rsidR="00651E33" w:rsidRPr="004D1AA9">
        <w:rPr>
          <w:sz w:val="24"/>
          <w:szCs w:val="24"/>
        </w:rPr>
        <w:t>. 2020</w:t>
      </w:r>
      <w:r w:rsidRPr="004D1AA9">
        <w:rPr>
          <w:sz w:val="24"/>
          <w:szCs w:val="24"/>
        </w:rPr>
        <w:t xml:space="preserve">г. </w:t>
      </w:r>
      <w:r w:rsidR="00561CEF" w:rsidRPr="004D1AA9">
        <w:rPr>
          <w:sz w:val="24"/>
          <w:szCs w:val="24"/>
        </w:rPr>
        <w:t xml:space="preserve">в доход бюджета </w:t>
      </w:r>
      <w:r w:rsidRPr="004D1AA9">
        <w:rPr>
          <w:sz w:val="24"/>
          <w:szCs w:val="24"/>
        </w:rPr>
        <w:t>поступ</w:t>
      </w:r>
      <w:r w:rsidR="00561CEF" w:rsidRPr="004D1AA9">
        <w:rPr>
          <w:sz w:val="24"/>
          <w:szCs w:val="24"/>
        </w:rPr>
        <w:t>или д</w:t>
      </w:r>
      <w:r w:rsidR="00561CEF" w:rsidRPr="004D1AA9">
        <w:rPr>
          <w:sz w:val="24"/>
          <w:szCs w:val="24"/>
        </w:rPr>
        <w:t>е</w:t>
      </w:r>
      <w:r w:rsidR="00561CEF" w:rsidRPr="004D1AA9">
        <w:rPr>
          <w:sz w:val="24"/>
          <w:szCs w:val="24"/>
        </w:rPr>
        <w:t xml:space="preserve">нежные средства из бюджетов других уровней в сумме </w:t>
      </w:r>
      <w:r w:rsidR="004D1AA9" w:rsidRPr="004D1AA9">
        <w:rPr>
          <w:sz w:val="24"/>
          <w:szCs w:val="24"/>
        </w:rPr>
        <w:t>5 063,6</w:t>
      </w:r>
      <w:r w:rsidRPr="004D1AA9">
        <w:rPr>
          <w:sz w:val="24"/>
          <w:szCs w:val="24"/>
        </w:rPr>
        <w:t xml:space="preserve"> тыс. рублей, </w:t>
      </w:r>
      <w:r w:rsidRPr="004D1AA9">
        <w:rPr>
          <w:spacing w:val="4"/>
          <w:sz w:val="24"/>
          <w:szCs w:val="24"/>
        </w:rPr>
        <w:t xml:space="preserve"> из них:</w:t>
      </w:r>
    </w:p>
    <w:p w:rsidR="00A929DA" w:rsidRPr="004D1AA9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4D1AA9">
        <w:rPr>
          <w:spacing w:val="4"/>
          <w:sz w:val="24"/>
          <w:szCs w:val="24"/>
        </w:rPr>
        <w:t xml:space="preserve">- дотации на выравнивание бюджетной обеспеченности </w:t>
      </w:r>
      <w:r w:rsidR="00EA1CED" w:rsidRPr="004D1AA9">
        <w:rPr>
          <w:spacing w:val="4"/>
          <w:sz w:val="24"/>
          <w:szCs w:val="24"/>
        </w:rPr>
        <w:t>–</w:t>
      </w:r>
      <w:r w:rsidR="00892066">
        <w:rPr>
          <w:spacing w:val="4"/>
          <w:sz w:val="24"/>
          <w:szCs w:val="24"/>
        </w:rPr>
        <w:t xml:space="preserve"> </w:t>
      </w:r>
      <w:r w:rsidR="004D1AA9" w:rsidRPr="004D1AA9">
        <w:rPr>
          <w:spacing w:val="4"/>
          <w:sz w:val="24"/>
          <w:szCs w:val="24"/>
        </w:rPr>
        <w:t>4</w:t>
      </w:r>
      <w:r w:rsidR="003D5D3C" w:rsidRPr="004D1AA9">
        <w:rPr>
          <w:spacing w:val="4"/>
          <w:sz w:val="24"/>
          <w:szCs w:val="24"/>
        </w:rPr>
        <w:t xml:space="preserve"> 000</w:t>
      </w:r>
      <w:r w:rsidRPr="004D1AA9">
        <w:rPr>
          <w:spacing w:val="4"/>
          <w:sz w:val="24"/>
          <w:szCs w:val="24"/>
        </w:rPr>
        <w:t xml:space="preserve"> тыс. рублей  </w:t>
      </w:r>
      <w:r w:rsidR="004D1AA9" w:rsidRPr="004D1AA9">
        <w:rPr>
          <w:sz w:val="24"/>
          <w:szCs w:val="24"/>
        </w:rPr>
        <w:t>(71,3</w:t>
      </w:r>
      <w:r w:rsidRPr="004D1AA9">
        <w:rPr>
          <w:sz w:val="24"/>
          <w:szCs w:val="24"/>
        </w:rPr>
        <w:t>% к пл</w:t>
      </w:r>
      <w:r w:rsidRPr="004D1AA9">
        <w:rPr>
          <w:sz w:val="24"/>
          <w:szCs w:val="24"/>
        </w:rPr>
        <w:t>а</w:t>
      </w:r>
      <w:r w:rsidRPr="004D1AA9">
        <w:rPr>
          <w:sz w:val="24"/>
          <w:szCs w:val="24"/>
        </w:rPr>
        <w:t>ну)</w:t>
      </w:r>
      <w:r w:rsidRPr="004D1AA9">
        <w:rPr>
          <w:spacing w:val="4"/>
          <w:sz w:val="24"/>
          <w:szCs w:val="24"/>
        </w:rPr>
        <w:t>;</w:t>
      </w:r>
    </w:p>
    <w:p w:rsidR="00A929DA" w:rsidRPr="004D1AA9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4D1AA9">
        <w:rPr>
          <w:spacing w:val="4"/>
          <w:sz w:val="24"/>
          <w:szCs w:val="24"/>
        </w:rPr>
        <w:t xml:space="preserve">- </w:t>
      </w:r>
      <w:r w:rsidRPr="004D1AA9">
        <w:rPr>
          <w:sz w:val="24"/>
          <w:szCs w:val="24"/>
        </w:rPr>
        <w:t xml:space="preserve">  субвенции бюджетам поселений на осуществление первичного воинского учета </w:t>
      </w:r>
      <w:r w:rsidR="004D1AA9" w:rsidRPr="004D1AA9">
        <w:rPr>
          <w:sz w:val="24"/>
          <w:szCs w:val="24"/>
        </w:rPr>
        <w:t>– 663,6</w:t>
      </w:r>
      <w:r w:rsidRPr="004D1AA9">
        <w:rPr>
          <w:sz w:val="24"/>
          <w:szCs w:val="24"/>
        </w:rPr>
        <w:t xml:space="preserve"> тыс. ру</w:t>
      </w:r>
      <w:r w:rsidRPr="004D1AA9">
        <w:rPr>
          <w:sz w:val="24"/>
          <w:szCs w:val="24"/>
        </w:rPr>
        <w:t>б</w:t>
      </w:r>
      <w:r w:rsidR="004D1AA9" w:rsidRPr="004D1AA9">
        <w:rPr>
          <w:sz w:val="24"/>
          <w:szCs w:val="24"/>
        </w:rPr>
        <w:t>лей  (38,7</w:t>
      </w:r>
      <w:r w:rsidRPr="004D1AA9">
        <w:rPr>
          <w:sz w:val="24"/>
          <w:szCs w:val="24"/>
        </w:rPr>
        <w:t>% к плану)</w:t>
      </w:r>
      <w:r w:rsidRPr="004D1AA9">
        <w:rPr>
          <w:spacing w:val="4"/>
          <w:sz w:val="24"/>
          <w:szCs w:val="24"/>
        </w:rPr>
        <w:t>;</w:t>
      </w:r>
    </w:p>
    <w:p w:rsidR="00C44DE4" w:rsidRPr="004D1AA9" w:rsidRDefault="00C44DE4" w:rsidP="00C44DE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4D1AA9">
        <w:rPr>
          <w:spacing w:val="4"/>
          <w:sz w:val="24"/>
          <w:szCs w:val="24"/>
        </w:rPr>
        <w:t>-  прочие межбюджетные трансферты бюджетам городских поселений организацию меропри</w:t>
      </w:r>
      <w:r w:rsidRPr="004D1AA9">
        <w:rPr>
          <w:spacing w:val="4"/>
          <w:sz w:val="24"/>
          <w:szCs w:val="24"/>
        </w:rPr>
        <w:t>я</w:t>
      </w:r>
      <w:r w:rsidRPr="004D1AA9">
        <w:rPr>
          <w:spacing w:val="4"/>
          <w:sz w:val="24"/>
          <w:szCs w:val="24"/>
        </w:rPr>
        <w:t>тий по информированию населения – 400,0 тыс. рублей.</w:t>
      </w:r>
    </w:p>
    <w:p w:rsidR="00CD5BC1" w:rsidRPr="006D3FA7" w:rsidRDefault="00772162" w:rsidP="00772162">
      <w:pPr>
        <w:pStyle w:val="a7"/>
        <w:spacing w:line="276" w:lineRule="auto"/>
        <w:ind w:right="-88"/>
        <w:rPr>
          <w:color w:val="FF0000"/>
          <w:spacing w:val="4"/>
          <w:sz w:val="24"/>
          <w:szCs w:val="24"/>
        </w:rPr>
      </w:pPr>
      <w:r w:rsidRPr="006D3FA7">
        <w:rPr>
          <w:color w:val="FF0000"/>
          <w:spacing w:val="4"/>
          <w:sz w:val="24"/>
          <w:szCs w:val="24"/>
        </w:rPr>
        <w:t xml:space="preserve">          </w:t>
      </w:r>
      <w:r w:rsidRPr="00ED18B2">
        <w:rPr>
          <w:spacing w:val="4"/>
          <w:sz w:val="24"/>
          <w:szCs w:val="24"/>
        </w:rPr>
        <w:t xml:space="preserve">В связи с осуществлением в </w:t>
      </w:r>
      <w:r w:rsidRPr="00ED18B2">
        <w:rPr>
          <w:sz w:val="24"/>
          <w:szCs w:val="24"/>
          <w:lang w:val="en-US"/>
        </w:rPr>
        <w:t>I</w:t>
      </w:r>
      <w:r w:rsidR="004D1AA9" w:rsidRPr="00ED18B2">
        <w:rPr>
          <w:sz w:val="24"/>
          <w:szCs w:val="24"/>
        </w:rPr>
        <w:t xml:space="preserve"> </w:t>
      </w:r>
      <w:proofErr w:type="gramStart"/>
      <w:r w:rsidR="004D1AA9" w:rsidRPr="00ED18B2">
        <w:rPr>
          <w:sz w:val="24"/>
          <w:szCs w:val="24"/>
        </w:rPr>
        <w:t>п</w:t>
      </w:r>
      <w:proofErr w:type="gramEnd"/>
      <w:r w:rsidR="004D1AA9" w:rsidRPr="00ED18B2">
        <w:rPr>
          <w:sz w:val="24"/>
          <w:szCs w:val="24"/>
        </w:rPr>
        <w:t>/г</w:t>
      </w:r>
      <w:r w:rsidRPr="00ED18B2">
        <w:rPr>
          <w:sz w:val="24"/>
          <w:szCs w:val="24"/>
        </w:rPr>
        <w:t>. 2020г</w:t>
      </w:r>
      <w:r w:rsidRPr="00ED18B2">
        <w:rPr>
          <w:spacing w:val="4"/>
          <w:sz w:val="24"/>
          <w:szCs w:val="24"/>
        </w:rPr>
        <w:t xml:space="preserve">. </w:t>
      </w:r>
      <w:r w:rsidR="00A929DA" w:rsidRPr="00ED18B2">
        <w:rPr>
          <w:spacing w:val="4"/>
          <w:sz w:val="24"/>
          <w:szCs w:val="24"/>
        </w:rPr>
        <w:t>возврата остат</w:t>
      </w:r>
      <w:r w:rsidR="00C42A6E" w:rsidRPr="00ED18B2">
        <w:rPr>
          <w:spacing w:val="4"/>
          <w:sz w:val="24"/>
          <w:szCs w:val="24"/>
        </w:rPr>
        <w:t>ка субсидий, субвенций и иных межбюджетных транс</w:t>
      </w:r>
      <w:r w:rsidRPr="00ED18B2">
        <w:rPr>
          <w:spacing w:val="4"/>
          <w:sz w:val="24"/>
          <w:szCs w:val="24"/>
        </w:rPr>
        <w:t xml:space="preserve">фертов </w:t>
      </w:r>
      <w:r w:rsidR="00C42A6E" w:rsidRPr="00ED18B2">
        <w:rPr>
          <w:spacing w:val="4"/>
          <w:sz w:val="24"/>
          <w:szCs w:val="24"/>
        </w:rPr>
        <w:t>прошлых лет</w:t>
      </w:r>
      <w:r w:rsidRPr="00ED18B2">
        <w:rPr>
          <w:spacing w:val="4"/>
          <w:sz w:val="24"/>
          <w:szCs w:val="24"/>
        </w:rPr>
        <w:t xml:space="preserve">, имеющих целевое назначение в сумме </w:t>
      </w:r>
      <w:r w:rsidR="00ED18B2" w:rsidRPr="00ED18B2">
        <w:rPr>
          <w:spacing w:val="4"/>
          <w:sz w:val="24"/>
          <w:szCs w:val="24"/>
        </w:rPr>
        <w:t>13 664,</w:t>
      </w:r>
      <w:r w:rsidR="00ED18B2">
        <w:rPr>
          <w:spacing w:val="4"/>
          <w:sz w:val="24"/>
          <w:szCs w:val="24"/>
        </w:rPr>
        <w:t xml:space="preserve">3 </w:t>
      </w:r>
      <w:r w:rsidR="00A929DA" w:rsidRPr="00ED18B2">
        <w:rPr>
          <w:spacing w:val="4"/>
          <w:sz w:val="24"/>
          <w:szCs w:val="24"/>
        </w:rPr>
        <w:t>тыс. руб</w:t>
      </w:r>
      <w:r w:rsidRPr="00ED18B2">
        <w:rPr>
          <w:spacing w:val="4"/>
          <w:sz w:val="24"/>
          <w:szCs w:val="24"/>
        </w:rPr>
        <w:t xml:space="preserve">лей доходы по </w:t>
      </w:r>
      <w:r w:rsidRPr="00ED18B2">
        <w:rPr>
          <w:sz w:val="24"/>
          <w:szCs w:val="24"/>
        </w:rPr>
        <w:t>безвозмездным поступления</w:t>
      </w:r>
      <w:r w:rsidR="00561CEF" w:rsidRPr="00ED18B2">
        <w:rPr>
          <w:sz w:val="24"/>
          <w:szCs w:val="24"/>
        </w:rPr>
        <w:t xml:space="preserve">м </w:t>
      </w:r>
      <w:r w:rsidR="00ED18B2" w:rsidRPr="00ED18B2">
        <w:rPr>
          <w:sz w:val="24"/>
          <w:szCs w:val="24"/>
        </w:rPr>
        <w:t xml:space="preserve"> составили  (-) 8 600,7</w:t>
      </w:r>
      <w:r w:rsidRPr="00ED18B2">
        <w:rPr>
          <w:sz w:val="24"/>
          <w:szCs w:val="24"/>
        </w:rPr>
        <w:t xml:space="preserve"> тыс. рублей.  </w:t>
      </w:r>
      <w:r w:rsidR="00A929DA" w:rsidRPr="00ED18B2">
        <w:rPr>
          <w:spacing w:val="4"/>
          <w:sz w:val="24"/>
          <w:szCs w:val="24"/>
        </w:rPr>
        <w:t xml:space="preserve">          </w:t>
      </w:r>
    </w:p>
    <w:p w:rsidR="00CD5BC1" w:rsidRPr="00ED18B2" w:rsidRDefault="00CD5BC1" w:rsidP="00663320">
      <w:pPr>
        <w:pStyle w:val="a7"/>
        <w:rPr>
          <w:spacing w:val="4"/>
          <w:sz w:val="24"/>
          <w:szCs w:val="24"/>
        </w:rPr>
      </w:pPr>
      <w:r w:rsidRPr="00ED18B2">
        <w:rPr>
          <w:spacing w:val="4"/>
          <w:sz w:val="24"/>
          <w:szCs w:val="24"/>
        </w:rPr>
        <w:t xml:space="preserve">          </w:t>
      </w:r>
      <w:r w:rsidR="00A929DA" w:rsidRPr="00ED18B2">
        <w:rPr>
          <w:spacing w:val="4"/>
          <w:sz w:val="24"/>
          <w:szCs w:val="24"/>
        </w:rPr>
        <w:t>Не поступили</w:t>
      </w:r>
      <w:r w:rsidRPr="00ED18B2">
        <w:rPr>
          <w:spacing w:val="4"/>
          <w:sz w:val="24"/>
          <w:szCs w:val="24"/>
        </w:rPr>
        <w:t>:</w:t>
      </w:r>
    </w:p>
    <w:p w:rsidR="00A929DA" w:rsidRPr="004134D9" w:rsidRDefault="00CD5BC1" w:rsidP="00663320">
      <w:pPr>
        <w:pStyle w:val="a7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lastRenderedPageBreak/>
        <w:t xml:space="preserve">    </w:t>
      </w:r>
      <w:r w:rsidRPr="004134D9">
        <w:rPr>
          <w:b/>
          <w:spacing w:val="4"/>
          <w:sz w:val="28"/>
          <w:szCs w:val="28"/>
        </w:rPr>
        <w:t>∙</w:t>
      </w:r>
      <w:r w:rsidRPr="004134D9">
        <w:rPr>
          <w:spacing w:val="4"/>
          <w:sz w:val="24"/>
          <w:szCs w:val="24"/>
        </w:rPr>
        <w:t xml:space="preserve"> </w:t>
      </w:r>
      <w:r w:rsidR="00A929DA" w:rsidRPr="004134D9">
        <w:rPr>
          <w:sz w:val="24"/>
          <w:szCs w:val="24"/>
        </w:rPr>
        <w:t xml:space="preserve"> </w:t>
      </w:r>
      <w:r w:rsidRPr="004134D9">
        <w:rPr>
          <w:sz w:val="24"/>
          <w:szCs w:val="24"/>
        </w:rPr>
        <w:t xml:space="preserve"> </w:t>
      </w:r>
      <w:r w:rsidR="00A929DA" w:rsidRPr="004134D9">
        <w:rPr>
          <w:sz w:val="24"/>
          <w:szCs w:val="24"/>
        </w:rPr>
        <w:t xml:space="preserve">субсидии </w:t>
      </w:r>
      <w:r w:rsidR="00A929DA" w:rsidRPr="004134D9">
        <w:rPr>
          <w:spacing w:val="4"/>
          <w:sz w:val="24"/>
          <w:szCs w:val="24"/>
        </w:rPr>
        <w:t>бюджетам городских поселений:</w:t>
      </w:r>
    </w:p>
    <w:p w:rsidR="00A929DA" w:rsidRPr="004134D9" w:rsidRDefault="00A929DA" w:rsidP="00663320">
      <w:pPr>
        <w:pStyle w:val="a7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>- на реализацию программ формирования современной городской среды</w:t>
      </w:r>
      <w:r w:rsidR="00A116FB" w:rsidRPr="004134D9">
        <w:rPr>
          <w:spacing w:val="4"/>
          <w:sz w:val="24"/>
          <w:szCs w:val="24"/>
        </w:rPr>
        <w:t xml:space="preserve"> </w:t>
      </w:r>
      <w:r w:rsidR="003D5D3C" w:rsidRPr="004134D9">
        <w:rPr>
          <w:spacing w:val="4"/>
          <w:sz w:val="24"/>
          <w:szCs w:val="24"/>
        </w:rPr>
        <w:t>– 6 437,2</w:t>
      </w:r>
      <w:r w:rsidRPr="004134D9">
        <w:rPr>
          <w:spacing w:val="4"/>
          <w:sz w:val="24"/>
          <w:szCs w:val="24"/>
        </w:rPr>
        <w:t xml:space="preserve"> тыс. рублей;</w:t>
      </w:r>
    </w:p>
    <w:p w:rsidR="00C42A6E" w:rsidRPr="004134D9" w:rsidRDefault="00C42A6E" w:rsidP="00663320">
      <w:pPr>
        <w:pStyle w:val="a7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>- на поддержку государственных программ субъектов РФ и муниципальных программ форм</w:t>
      </w:r>
      <w:r w:rsidRPr="004134D9">
        <w:rPr>
          <w:spacing w:val="4"/>
          <w:sz w:val="24"/>
          <w:szCs w:val="24"/>
        </w:rPr>
        <w:t>и</w:t>
      </w:r>
      <w:r w:rsidRPr="004134D9">
        <w:rPr>
          <w:spacing w:val="4"/>
          <w:sz w:val="24"/>
          <w:szCs w:val="24"/>
        </w:rPr>
        <w:t>рования современной городской среды – 2 954,3 тыс. рублей;</w:t>
      </w:r>
    </w:p>
    <w:p w:rsidR="00C42A6E" w:rsidRPr="004134D9" w:rsidRDefault="00C42A6E" w:rsidP="00074A20">
      <w:pPr>
        <w:pStyle w:val="a7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 xml:space="preserve">- на </w:t>
      </w:r>
      <w:r w:rsidR="00C63CFB" w:rsidRPr="004134D9">
        <w:rPr>
          <w:spacing w:val="4"/>
          <w:sz w:val="24"/>
          <w:szCs w:val="24"/>
        </w:rPr>
        <w:t>выполнение кадастровых работ по внесению изменений в документы территориального планирования и градостроительного зонирования – 4</w:t>
      </w:r>
      <w:r w:rsidRPr="004134D9">
        <w:rPr>
          <w:spacing w:val="4"/>
          <w:sz w:val="24"/>
          <w:szCs w:val="24"/>
        </w:rPr>
        <w:t>50,0 тыс. руб</w:t>
      </w:r>
      <w:r w:rsidR="00C63CFB" w:rsidRPr="004134D9">
        <w:rPr>
          <w:spacing w:val="4"/>
          <w:sz w:val="24"/>
          <w:szCs w:val="24"/>
        </w:rPr>
        <w:t>лей;</w:t>
      </w:r>
    </w:p>
    <w:p w:rsidR="00C63CFB" w:rsidRPr="004134D9" w:rsidRDefault="00C63CFB" w:rsidP="00C63CFB">
      <w:pPr>
        <w:pStyle w:val="a7"/>
        <w:spacing w:line="276" w:lineRule="auto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>- на реализацию проектов развития общественной инфраструктуры муниципальных образов</w:t>
      </w:r>
      <w:r w:rsidRPr="004134D9">
        <w:rPr>
          <w:spacing w:val="4"/>
          <w:sz w:val="24"/>
          <w:szCs w:val="24"/>
        </w:rPr>
        <w:t>а</w:t>
      </w:r>
      <w:r w:rsidRPr="004134D9">
        <w:rPr>
          <w:spacing w:val="4"/>
          <w:sz w:val="24"/>
          <w:szCs w:val="24"/>
        </w:rPr>
        <w:t>ний, основанных на местных инициативах - 1 000,0 тыс. рублей;</w:t>
      </w:r>
    </w:p>
    <w:p w:rsidR="004134D9" w:rsidRPr="004134D9" w:rsidRDefault="004134D9" w:rsidP="00C63CFB">
      <w:pPr>
        <w:pStyle w:val="a7"/>
        <w:spacing w:line="276" w:lineRule="auto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>- прочие субсидии бюджетам городских поселений на обеспе</w:t>
      </w:r>
      <w:r w:rsidR="000B24CD">
        <w:rPr>
          <w:spacing w:val="4"/>
          <w:sz w:val="24"/>
          <w:szCs w:val="24"/>
        </w:rPr>
        <w:t>чение финансовой устойч</w:t>
      </w:r>
      <w:r w:rsidR="000B24CD">
        <w:rPr>
          <w:spacing w:val="4"/>
          <w:sz w:val="24"/>
          <w:szCs w:val="24"/>
        </w:rPr>
        <w:t>и</w:t>
      </w:r>
      <w:r w:rsidR="000B24CD">
        <w:rPr>
          <w:spacing w:val="4"/>
          <w:sz w:val="24"/>
          <w:szCs w:val="24"/>
        </w:rPr>
        <w:t xml:space="preserve">вости муниципальных образований (далее – МО) </w:t>
      </w:r>
      <w:r w:rsidRPr="004134D9">
        <w:rPr>
          <w:spacing w:val="4"/>
          <w:sz w:val="24"/>
          <w:szCs w:val="24"/>
        </w:rPr>
        <w:t>Калужской области – 20 000,0 тыс. ру</w:t>
      </w:r>
      <w:r w:rsidRPr="004134D9">
        <w:rPr>
          <w:spacing w:val="4"/>
          <w:sz w:val="24"/>
          <w:szCs w:val="24"/>
        </w:rPr>
        <w:t>б</w:t>
      </w:r>
      <w:r w:rsidRPr="004134D9">
        <w:rPr>
          <w:spacing w:val="4"/>
          <w:sz w:val="24"/>
          <w:szCs w:val="24"/>
        </w:rPr>
        <w:t>лей;</w:t>
      </w:r>
    </w:p>
    <w:p w:rsidR="00C42A6E" w:rsidRPr="004134D9" w:rsidRDefault="00C42A6E" w:rsidP="00074A20">
      <w:pPr>
        <w:pStyle w:val="a7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>- на мероприятия, направленные на энергосбережение и повышение энергоэффективности в Калужской области – 118,6 тыс. рублей</w:t>
      </w:r>
      <w:r w:rsidR="004134D9">
        <w:rPr>
          <w:spacing w:val="4"/>
          <w:sz w:val="24"/>
          <w:szCs w:val="24"/>
        </w:rPr>
        <w:t>.</w:t>
      </w:r>
    </w:p>
    <w:p w:rsidR="00C44DE4" w:rsidRPr="00CB7F60" w:rsidRDefault="00C44DE4" w:rsidP="00074A20">
      <w:pPr>
        <w:pStyle w:val="a7"/>
        <w:rPr>
          <w:spacing w:val="4"/>
          <w:sz w:val="24"/>
          <w:szCs w:val="24"/>
        </w:rPr>
      </w:pPr>
      <w:r w:rsidRPr="004134D9">
        <w:rPr>
          <w:spacing w:val="4"/>
          <w:sz w:val="24"/>
          <w:szCs w:val="24"/>
        </w:rPr>
        <w:t xml:space="preserve">   </w:t>
      </w:r>
      <w:r w:rsidR="00CD5BC1" w:rsidRPr="004134D9">
        <w:rPr>
          <w:spacing w:val="4"/>
          <w:sz w:val="24"/>
          <w:szCs w:val="24"/>
        </w:rPr>
        <w:t xml:space="preserve"> </w:t>
      </w:r>
      <w:r w:rsidRPr="004134D9">
        <w:rPr>
          <w:spacing w:val="4"/>
          <w:sz w:val="24"/>
          <w:szCs w:val="24"/>
        </w:rPr>
        <w:t xml:space="preserve"> </w:t>
      </w:r>
      <w:r w:rsidR="00CD5BC1" w:rsidRPr="004134D9">
        <w:rPr>
          <w:b/>
          <w:spacing w:val="4"/>
          <w:sz w:val="28"/>
          <w:szCs w:val="28"/>
        </w:rPr>
        <w:t>∙</w:t>
      </w:r>
      <w:r w:rsidR="00CD5BC1" w:rsidRPr="004134D9">
        <w:rPr>
          <w:spacing w:val="4"/>
          <w:sz w:val="24"/>
          <w:szCs w:val="24"/>
        </w:rPr>
        <w:t xml:space="preserve">   </w:t>
      </w:r>
      <w:r w:rsidRPr="004134D9">
        <w:rPr>
          <w:sz w:val="24"/>
          <w:szCs w:val="24"/>
        </w:rPr>
        <w:t xml:space="preserve">прочие </w:t>
      </w:r>
      <w:r w:rsidRPr="004134D9">
        <w:rPr>
          <w:spacing w:val="4"/>
          <w:sz w:val="24"/>
          <w:szCs w:val="24"/>
        </w:rPr>
        <w:t>межбюджетные трансферты</w:t>
      </w:r>
      <w:r w:rsidR="00014C7D" w:rsidRPr="004134D9">
        <w:rPr>
          <w:spacing w:val="4"/>
          <w:sz w:val="24"/>
          <w:szCs w:val="24"/>
        </w:rPr>
        <w:t xml:space="preserve">, передаваемые </w:t>
      </w:r>
      <w:r w:rsidRPr="004134D9">
        <w:rPr>
          <w:spacing w:val="4"/>
          <w:sz w:val="24"/>
          <w:szCs w:val="24"/>
        </w:rPr>
        <w:t xml:space="preserve"> </w:t>
      </w:r>
      <w:r w:rsidRPr="00CB7F60">
        <w:rPr>
          <w:spacing w:val="4"/>
          <w:sz w:val="24"/>
          <w:szCs w:val="24"/>
        </w:rPr>
        <w:t>бюджетам городских поселений</w:t>
      </w:r>
      <w:r w:rsidR="00014C7D" w:rsidRPr="00CB7F60">
        <w:rPr>
          <w:spacing w:val="4"/>
          <w:sz w:val="24"/>
          <w:szCs w:val="24"/>
        </w:rPr>
        <w:t>:</w:t>
      </w:r>
    </w:p>
    <w:p w:rsidR="00C44DE4" w:rsidRDefault="00C44DE4" w:rsidP="00074A20">
      <w:pPr>
        <w:pStyle w:val="a7"/>
        <w:rPr>
          <w:spacing w:val="4"/>
          <w:sz w:val="24"/>
          <w:szCs w:val="24"/>
        </w:rPr>
      </w:pPr>
      <w:r w:rsidRPr="00CB7F60">
        <w:rPr>
          <w:spacing w:val="4"/>
          <w:sz w:val="24"/>
          <w:szCs w:val="24"/>
        </w:rPr>
        <w:t>- на обеспе</w:t>
      </w:r>
      <w:r w:rsidR="002628AE" w:rsidRPr="00CB7F60">
        <w:rPr>
          <w:spacing w:val="4"/>
          <w:sz w:val="24"/>
          <w:szCs w:val="24"/>
        </w:rPr>
        <w:t>чение финансовой устойчивости МО</w:t>
      </w:r>
      <w:r w:rsidR="00985AD8" w:rsidRPr="00CB7F60">
        <w:rPr>
          <w:spacing w:val="4"/>
          <w:sz w:val="24"/>
          <w:szCs w:val="24"/>
        </w:rPr>
        <w:t xml:space="preserve"> К</w:t>
      </w:r>
      <w:r w:rsidRPr="00CB7F60">
        <w:rPr>
          <w:spacing w:val="4"/>
          <w:sz w:val="24"/>
          <w:szCs w:val="24"/>
        </w:rPr>
        <w:t>алужской области – 10 000 тыс. рублей;</w:t>
      </w:r>
    </w:p>
    <w:p w:rsidR="00CB7F60" w:rsidRPr="00BB52FC" w:rsidRDefault="00CB7F60" w:rsidP="00CB7F60">
      <w:pPr>
        <w:pStyle w:val="a7"/>
        <w:spacing w:line="276" w:lineRule="auto"/>
        <w:rPr>
          <w:spacing w:val="4"/>
          <w:sz w:val="24"/>
          <w:szCs w:val="24"/>
        </w:rPr>
      </w:pPr>
      <w:r w:rsidRPr="00BB52FC">
        <w:rPr>
          <w:spacing w:val="4"/>
          <w:sz w:val="24"/>
          <w:szCs w:val="24"/>
        </w:rPr>
        <w:t>- на реализацию проектов развития общественной инфраструктуры муниципальных образов</w:t>
      </w:r>
      <w:r w:rsidRPr="00BB52FC">
        <w:rPr>
          <w:spacing w:val="4"/>
          <w:sz w:val="24"/>
          <w:szCs w:val="24"/>
        </w:rPr>
        <w:t>а</w:t>
      </w:r>
      <w:r w:rsidRPr="00BB52FC">
        <w:rPr>
          <w:spacing w:val="4"/>
          <w:sz w:val="24"/>
          <w:szCs w:val="24"/>
        </w:rPr>
        <w:t>ний, основ</w:t>
      </w:r>
      <w:r>
        <w:rPr>
          <w:spacing w:val="4"/>
          <w:sz w:val="24"/>
          <w:szCs w:val="24"/>
        </w:rPr>
        <w:t>анных на местных инициативах - 2</w:t>
      </w:r>
      <w:r w:rsidRPr="00BB52FC">
        <w:rPr>
          <w:spacing w:val="4"/>
          <w:sz w:val="24"/>
          <w:szCs w:val="24"/>
        </w:rPr>
        <w:t xml:space="preserve"> 000,0 тыс. рублей;</w:t>
      </w:r>
    </w:p>
    <w:p w:rsidR="00C44DE4" w:rsidRPr="00CB7F60" w:rsidRDefault="00C44DE4" w:rsidP="00074A20">
      <w:pPr>
        <w:pStyle w:val="a7"/>
        <w:rPr>
          <w:spacing w:val="4"/>
          <w:sz w:val="24"/>
          <w:szCs w:val="24"/>
        </w:rPr>
      </w:pPr>
      <w:r w:rsidRPr="00CB7F60">
        <w:rPr>
          <w:spacing w:val="4"/>
          <w:sz w:val="24"/>
          <w:szCs w:val="24"/>
        </w:rPr>
        <w:t>- на организацию мероприятий по благоустройству территорий МО Боровского района (за и</w:t>
      </w:r>
      <w:r w:rsidRPr="00CB7F60">
        <w:rPr>
          <w:spacing w:val="4"/>
          <w:sz w:val="24"/>
          <w:szCs w:val="24"/>
        </w:rPr>
        <w:t>с</w:t>
      </w:r>
      <w:r w:rsidRPr="00CB7F60">
        <w:rPr>
          <w:spacing w:val="4"/>
          <w:sz w:val="24"/>
          <w:szCs w:val="24"/>
        </w:rPr>
        <w:t>ключением сети автомобильных дорог</w:t>
      </w:r>
      <w:r w:rsidR="00014C7D" w:rsidRPr="00CB7F60">
        <w:rPr>
          <w:spacing w:val="4"/>
          <w:sz w:val="24"/>
          <w:szCs w:val="24"/>
        </w:rPr>
        <w:t>)</w:t>
      </w:r>
      <w:r w:rsidRPr="00CB7F60">
        <w:rPr>
          <w:spacing w:val="4"/>
          <w:sz w:val="24"/>
          <w:szCs w:val="24"/>
        </w:rPr>
        <w:t xml:space="preserve"> – 1 350,0 тыс. рублей;</w:t>
      </w:r>
    </w:p>
    <w:p w:rsidR="00A929DA" w:rsidRPr="00CB7F60" w:rsidRDefault="00C44DE4" w:rsidP="00074A20">
      <w:pPr>
        <w:pStyle w:val="a7"/>
        <w:rPr>
          <w:spacing w:val="4"/>
          <w:sz w:val="24"/>
          <w:szCs w:val="24"/>
        </w:rPr>
      </w:pPr>
      <w:r w:rsidRPr="00CB7F60">
        <w:rPr>
          <w:spacing w:val="4"/>
          <w:sz w:val="24"/>
          <w:szCs w:val="24"/>
        </w:rPr>
        <w:t xml:space="preserve">- </w:t>
      </w:r>
      <w:r w:rsidR="00A929DA" w:rsidRPr="00CB7F60">
        <w:rPr>
          <w:spacing w:val="4"/>
          <w:sz w:val="24"/>
          <w:szCs w:val="24"/>
        </w:rPr>
        <w:t xml:space="preserve">на реализацию проектов развития общественной инфраструктуры </w:t>
      </w:r>
      <w:r w:rsidR="00014C7D" w:rsidRPr="00CB7F60">
        <w:rPr>
          <w:spacing w:val="4"/>
          <w:sz w:val="24"/>
          <w:szCs w:val="24"/>
        </w:rPr>
        <w:t>МО</w:t>
      </w:r>
      <w:r w:rsidRPr="00CB7F60">
        <w:rPr>
          <w:spacing w:val="4"/>
          <w:sz w:val="24"/>
          <w:szCs w:val="24"/>
        </w:rPr>
        <w:t xml:space="preserve"> в рамках </w:t>
      </w:r>
      <w:r w:rsidR="00014C7D" w:rsidRPr="00CB7F60">
        <w:rPr>
          <w:spacing w:val="4"/>
          <w:sz w:val="24"/>
          <w:szCs w:val="24"/>
        </w:rPr>
        <w:t>Фонда при</w:t>
      </w:r>
      <w:r w:rsidR="00014C7D" w:rsidRPr="00CB7F60">
        <w:rPr>
          <w:spacing w:val="4"/>
          <w:sz w:val="24"/>
          <w:szCs w:val="24"/>
        </w:rPr>
        <w:t>о</w:t>
      </w:r>
      <w:r w:rsidR="00014C7D" w:rsidRPr="00CB7F60">
        <w:rPr>
          <w:spacing w:val="4"/>
          <w:sz w:val="24"/>
          <w:szCs w:val="24"/>
        </w:rPr>
        <w:t>ритетных проектов на территории Боровского района – 17 765,6</w:t>
      </w:r>
      <w:r w:rsidR="00A929DA" w:rsidRPr="00CB7F60">
        <w:rPr>
          <w:spacing w:val="4"/>
          <w:sz w:val="24"/>
          <w:szCs w:val="24"/>
        </w:rPr>
        <w:t xml:space="preserve"> тыс. руб</w:t>
      </w:r>
      <w:r w:rsidR="00014C7D" w:rsidRPr="00CB7F60">
        <w:rPr>
          <w:spacing w:val="4"/>
          <w:sz w:val="24"/>
          <w:szCs w:val="24"/>
        </w:rPr>
        <w:t>лей.</w:t>
      </w:r>
    </w:p>
    <w:p w:rsidR="00CB7F60" w:rsidRDefault="00A929DA" w:rsidP="00A116FB">
      <w:pPr>
        <w:pStyle w:val="a7"/>
        <w:spacing w:line="276" w:lineRule="auto"/>
        <w:rPr>
          <w:sz w:val="24"/>
          <w:szCs w:val="24"/>
        </w:rPr>
      </w:pPr>
      <w:r w:rsidRPr="00C63CFB">
        <w:rPr>
          <w:sz w:val="24"/>
          <w:szCs w:val="24"/>
        </w:rPr>
        <w:t xml:space="preserve">      </w:t>
      </w:r>
      <w:r w:rsidR="00CD5BC1" w:rsidRPr="00C63CFB">
        <w:rPr>
          <w:b/>
          <w:spacing w:val="4"/>
          <w:sz w:val="28"/>
          <w:szCs w:val="28"/>
        </w:rPr>
        <w:t>∙</w:t>
      </w:r>
      <w:r w:rsidR="00CD5BC1" w:rsidRPr="00C63CFB">
        <w:rPr>
          <w:spacing w:val="4"/>
          <w:sz w:val="24"/>
          <w:szCs w:val="24"/>
        </w:rPr>
        <w:t xml:space="preserve">   </w:t>
      </w:r>
      <w:r w:rsidR="003D5D3C" w:rsidRPr="00C63CFB">
        <w:rPr>
          <w:sz w:val="24"/>
          <w:szCs w:val="24"/>
        </w:rPr>
        <w:t xml:space="preserve">прочие </w:t>
      </w:r>
      <w:r w:rsidRPr="00C63CFB">
        <w:rPr>
          <w:sz w:val="24"/>
          <w:szCs w:val="24"/>
        </w:rPr>
        <w:t xml:space="preserve"> </w:t>
      </w:r>
      <w:r w:rsidR="003D5D3C" w:rsidRPr="00C63CFB">
        <w:rPr>
          <w:spacing w:val="4"/>
          <w:sz w:val="24"/>
          <w:szCs w:val="24"/>
        </w:rPr>
        <w:t xml:space="preserve">дотации бюджетам городских поселений </w:t>
      </w:r>
      <w:r w:rsidRPr="00C63CFB">
        <w:rPr>
          <w:sz w:val="24"/>
          <w:szCs w:val="24"/>
        </w:rPr>
        <w:t>на стимулирование руководителей испо</w:t>
      </w:r>
      <w:r w:rsidRPr="00C63CFB">
        <w:rPr>
          <w:sz w:val="24"/>
          <w:szCs w:val="24"/>
        </w:rPr>
        <w:t>л</w:t>
      </w:r>
      <w:r w:rsidRPr="00C63CFB">
        <w:rPr>
          <w:sz w:val="24"/>
          <w:szCs w:val="24"/>
        </w:rPr>
        <w:t xml:space="preserve">нительно-распорядительных органов </w:t>
      </w:r>
      <w:r w:rsidR="002628AE" w:rsidRPr="00C63CFB">
        <w:rPr>
          <w:sz w:val="24"/>
          <w:szCs w:val="24"/>
        </w:rPr>
        <w:t xml:space="preserve">МО Калужской </w:t>
      </w:r>
      <w:r w:rsidR="00A116FB" w:rsidRPr="00C63CFB">
        <w:rPr>
          <w:sz w:val="24"/>
          <w:szCs w:val="24"/>
        </w:rPr>
        <w:t>области - 546,8 тыс. рублей.</w:t>
      </w:r>
      <w:r w:rsidRPr="00C63CFB">
        <w:rPr>
          <w:sz w:val="24"/>
          <w:szCs w:val="24"/>
        </w:rPr>
        <w:t xml:space="preserve">      </w:t>
      </w:r>
    </w:p>
    <w:p w:rsidR="00CB7F60" w:rsidRPr="00CB7F60" w:rsidRDefault="00CB7F60" w:rsidP="00CB7F60">
      <w:pPr>
        <w:pStyle w:val="a7"/>
        <w:spacing w:line="276" w:lineRule="auto"/>
        <w:ind w:right="-88"/>
        <w:jc w:val="both"/>
        <w:rPr>
          <w:spacing w:val="4"/>
          <w:sz w:val="24"/>
          <w:szCs w:val="24"/>
        </w:rPr>
      </w:pPr>
      <w:r w:rsidRPr="00BB52FC">
        <w:rPr>
          <w:sz w:val="28"/>
          <w:szCs w:val="28"/>
        </w:rPr>
        <w:t xml:space="preserve">     </w:t>
      </w:r>
      <w:proofErr w:type="gramStart"/>
      <w:r w:rsidRPr="00BB52FC">
        <w:rPr>
          <w:b/>
          <w:i/>
          <w:spacing w:val="4"/>
          <w:sz w:val="28"/>
          <w:szCs w:val="28"/>
        </w:rPr>
        <w:t>∙</w:t>
      </w:r>
      <w:r w:rsidRPr="00F936E1">
        <w:rPr>
          <w:spacing w:val="4"/>
          <w:sz w:val="24"/>
          <w:szCs w:val="24"/>
        </w:rPr>
        <w:t xml:space="preserve"> </w:t>
      </w:r>
      <w:r w:rsidRPr="00CB7F60">
        <w:rPr>
          <w:spacing w:val="4"/>
          <w:sz w:val="24"/>
          <w:szCs w:val="24"/>
        </w:rPr>
        <w:t>прочие безвозмездные поступления</w:t>
      </w:r>
      <w:r w:rsidR="00BE2E31">
        <w:rPr>
          <w:spacing w:val="4"/>
          <w:sz w:val="24"/>
          <w:szCs w:val="24"/>
        </w:rPr>
        <w:t xml:space="preserve"> – 451,8 тыс. рублей (от негосударственных орг</w:t>
      </w:r>
      <w:r w:rsidR="00BE2E31">
        <w:rPr>
          <w:spacing w:val="4"/>
          <w:sz w:val="24"/>
          <w:szCs w:val="24"/>
        </w:rPr>
        <w:t>а</w:t>
      </w:r>
      <w:r w:rsidR="00BE2E31">
        <w:rPr>
          <w:spacing w:val="4"/>
          <w:sz w:val="24"/>
          <w:szCs w:val="24"/>
        </w:rPr>
        <w:t>низаций на реализацию проектов развития общественной инфраструктуры МО, основа</w:t>
      </w:r>
      <w:r w:rsidR="00BE2E31">
        <w:rPr>
          <w:spacing w:val="4"/>
          <w:sz w:val="24"/>
          <w:szCs w:val="24"/>
        </w:rPr>
        <w:t>н</w:t>
      </w:r>
      <w:r w:rsidR="00BE2E31">
        <w:rPr>
          <w:spacing w:val="4"/>
          <w:sz w:val="24"/>
          <w:szCs w:val="24"/>
        </w:rPr>
        <w:t xml:space="preserve">ных на местных инициативах, на поддержку муниципальных </w:t>
      </w:r>
      <w:r w:rsidR="00BE2E31" w:rsidRPr="00CA4A29">
        <w:rPr>
          <w:spacing w:val="4"/>
          <w:sz w:val="24"/>
          <w:szCs w:val="24"/>
        </w:rPr>
        <w:t>программ</w:t>
      </w:r>
      <w:r w:rsidR="00BE2E31" w:rsidRPr="00BE2E31">
        <w:rPr>
          <w:spacing w:val="4"/>
          <w:sz w:val="24"/>
          <w:szCs w:val="24"/>
        </w:rPr>
        <w:t xml:space="preserve"> </w:t>
      </w:r>
      <w:r w:rsidR="00BE2E31">
        <w:rPr>
          <w:spacing w:val="4"/>
          <w:sz w:val="24"/>
          <w:szCs w:val="24"/>
        </w:rPr>
        <w:t>(софинансиров</w:t>
      </w:r>
      <w:r w:rsidR="00BE2E31">
        <w:rPr>
          <w:spacing w:val="4"/>
          <w:sz w:val="24"/>
          <w:szCs w:val="24"/>
        </w:rPr>
        <w:t>а</w:t>
      </w:r>
      <w:r w:rsidR="00BE2E31">
        <w:rPr>
          <w:spacing w:val="4"/>
          <w:sz w:val="24"/>
          <w:szCs w:val="24"/>
        </w:rPr>
        <w:t>ние граждан)</w:t>
      </w:r>
      <w:r w:rsidRPr="00CB7F60">
        <w:rPr>
          <w:spacing w:val="4"/>
          <w:sz w:val="24"/>
          <w:szCs w:val="24"/>
        </w:rPr>
        <w:t>:</w:t>
      </w:r>
      <w:proofErr w:type="gramEnd"/>
    </w:p>
    <w:p w:rsidR="00496925" w:rsidRDefault="00303932" w:rsidP="00303932">
      <w:pPr>
        <w:shd w:val="clear" w:color="auto" w:fill="FFFFFF"/>
        <w:spacing w:line="276" w:lineRule="auto"/>
        <w:ind w:right="17"/>
        <w:rPr>
          <w:b/>
          <w:bCs/>
        </w:rPr>
      </w:pPr>
      <w:r w:rsidRPr="00651E33">
        <w:rPr>
          <w:b/>
          <w:bCs/>
        </w:rPr>
        <w:t xml:space="preserve">                                            </w:t>
      </w:r>
    </w:p>
    <w:p w:rsidR="00941AFD" w:rsidRPr="00B94F44" w:rsidRDefault="00941AFD" w:rsidP="00941AFD">
      <w:pPr>
        <w:pStyle w:val="a7"/>
        <w:spacing w:line="276" w:lineRule="auto"/>
        <w:rPr>
          <w:rFonts w:cs="Wingdings"/>
          <w:sz w:val="24"/>
          <w:szCs w:val="24"/>
        </w:rPr>
      </w:pPr>
      <w:r>
        <w:rPr>
          <w:rFonts w:cs="Wingdings"/>
          <w:sz w:val="24"/>
          <w:szCs w:val="24"/>
        </w:rPr>
        <w:t xml:space="preserve">          </w:t>
      </w:r>
      <w:r w:rsidRPr="00475E35">
        <w:rPr>
          <w:rFonts w:cs="Wingdings"/>
          <w:sz w:val="24"/>
          <w:szCs w:val="24"/>
        </w:rPr>
        <w:t xml:space="preserve">Решением Городской Думы №88-д от 19.12.2019г. утверждены бюджетные назначения по расходам в объеме 274 288,2 тыс. рублей.  С учетом изменений, внесенных Решением ГД  № 39-д от 25.06.20г., бюджетные назначения </w:t>
      </w:r>
      <w:r w:rsidRPr="00B94F44">
        <w:rPr>
          <w:rFonts w:cs="Wingdings"/>
          <w:sz w:val="24"/>
          <w:szCs w:val="24"/>
        </w:rPr>
        <w:t>по расходам составили 394</w:t>
      </w:r>
      <w:r w:rsidR="00B94F44" w:rsidRPr="00B94F44">
        <w:rPr>
          <w:rFonts w:cs="Wingdings"/>
          <w:sz w:val="24"/>
          <w:szCs w:val="24"/>
        </w:rPr>
        <w:t xml:space="preserve"> </w:t>
      </w:r>
      <w:r w:rsidRPr="00B94F44">
        <w:rPr>
          <w:rFonts w:cs="Wingdings"/>
          <w:sz w:val="24"/>
          <w:szCs w:val="24"/>
        </w:rPr>
        <w:t xml:space="preserve">018,0 тыс. рублей.  </w:t>
      </w:r>
    </w:p>
    <w:p w:rsidR="00941AFD" w:rsidRPr="0041189B" w:rsidRDefault="00941AFD" w:rsidP="00941AFD">
      <w:pPr>
        <w:pStyle w:val="a7"/>
        <w:spacing w:line="276" w:lineRule="auto"/>
        <w:ind w:right="-229"/>
        <w:rPr>
          <w:sz w:val="24"/>
          <w:szCs w:val="24"/>
        </w:rPr>
      </w:pPr>
      <w:r w:rsidRPr="00B94F44">
        <w:rPr>
          <w:sz w:val="24"/>
          <w:szCs w:val="24"/>
        </w:rPr>
        <w:t xml:space="preserve">          </w:t>
      </w:r>
      <w:proofErr w:type="gramStart"/>
      <w:r w:rsidRPr="00B94F44">
        <w:rPr>
          <w:sz w:val="24"/>
          <w:szCs w:val="24"/>
        </w:rPr>
        <w:t>Распоряжением  Администрации №116-р от 30.06.2020г. на основании уведомления №4/410 от 02.06.2020г на предоставление межбюджетного трансферта на разработку землеустроительной док</w:t>
      </w:r>
      <w:r w:rsidRPr="00B94F44">
        <w:rPr>
          <w:sz w:val="24"/>
          <w:szCs w:val="24"/>
        </w:rPr>
        <w:t>у</w:t>
      </w:r>
      <w:r w:rsidRPr="00B94F44">
        <w:rPr>
          <w:sz w:val="24"/>
          <w:szCs w:val="24"/>
        </w:rPr>
        <w:t>ментации по описанию границ населенных пунктов Калужской области</w:t>
      </w:r>
      <w:r w:rsidRPr="0041189B">
        <w:rPr>
          <w:sz w:val="24"/>
          <w:szCs w:val="24"/>
        </w:rPr>
        <w:t xml:space="preserve"> для внесения в сведения ЕГРН</w:t>
      </w:r>
      <w:r>
        <w:rPr>
          <w:sz w:val="24"/>
          <w:szCs w:val="24"/>
        </w:rPr>
        <w:t xml:space="preserve"> </w:t>
      </w:r>
      <w:r w:rsidRPr="0041189B">
        <w:rPr>
          <w:sz w:val="24"/>
          <w:szCs w:val="24"/>
        </w:rPr>
        <w:t>и (или) разработку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</w:r>
      <w:r w:rsidRPr="00AC75F8">
        <w:rPr>
          <w:sz w:val="24"/>
          <w:szCs w:val="24"/>
        </w:rPr>
        <w:t xml:space="preserve"> </w:t>
      </w:r>
      <w:r w:rsidRPr="0041189B">
        <w:rPr>
          <w:sz w:val="24"/>
          <w:szCs w:val="24"/>
        </w:rPr>
        <w:t>в бюджетную роспись</w:t>
      </w:r>
      <w:r>
        <w:rPr>
          <w:sz w:val="24"/>
          <w:szCs w:val="24"/>
        </w:rPr>
        <w:t xml:space="preserve"> внесены и</w:t>
      </w:r>
      <w:r w:rsidR="00567270">
        <w:rPr>
          <w:sz w:val="24"/>
          <w:szCs w:val="24"/>
        </w:rPr>
        <w:t xml:space="preserve">зменения: </w:t>
      </w:r>
      <w:r>
        <w:rPr>
          <w:sz w:val="24"/>
          <w:szCs w:val="24"/>
        </w:rPr>
        <w:t>расходы  (КБК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003 04 12 38001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7070 244 226 ДК870700) уменьшены на 150,0 тыс.</w:t>
      </w:r>
      <w:r w:rsidR="00B94F44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  <w:proofErr w:type="gramEnd"/>
    </w:p>
    <w:p w:rsidR="00941AFD" w:rsidRPr="00F3205E" w:rsidRDefault="00941AFD" w:rsidP="00941AFD">
      <w:pPr>
        <w:pStyle w:val="a7"/>
        <w:spacing w:line="276" w:lineRule="auto"/>
        <w:rPr>
          <w:spacing w:val="7"/>
          <w:sz w:val="24"/>
          <w:szCs w:val="24"/>
        </w:rPr>
      </w:pPr>
      <w:r w:rsidRPr="00475E35">
        <w:rPr>
          <w:sz w:val="24"/>
          <w:szCs w:val="24"/>
        </w:rPr>
        <w:t xml:space="preserve">          </w:t>
      </w:r>
      <w:r w:rsidR="00657B4B">
        <w:rPr>
          <w:sz w:val="24"/>
          <w:szCs w:val="24"/>
        </w:rPr>
        <w:t xml:space="preserve"> </w:t>
      </w:r>
      <w:r w:rsidRPr="00475E35">
        <w:rPr>
          <w:spacing w:val="7"/>
          <w:sz w:val="24"/>
          <w:szCs w:val="24"/>
        </w:rPr>
        <w:t xml:space="preserve">Изменение плановых </w:t>
      </w:r>
      <w:r w:rsidRPr="00475E35">
        <w:rPr>
          <w:sz w:val="24"/>
          <w:szCs w:val="24"/>
        </w:rPr>
        <w:t>показателей</w:t>
      </w:r>
      <w:r w:rsidRPr="00475E35">
        <w:rPr>
          <w:spacing w:val="7"/>
          <w:sz w:val="24"/>
          <w:szCs w:val="24"/>
        </w:rPr>
        <w:t xml:space="preserve"> и исполнение расходов</w:t>
      </w:r>
      <w:r w:rsidRPr="00475E35">
        <w:rPr>
          <w:sz w:val="24"/>
          <w:szCs w:val="24"/>
        </w:rPr>
        <w:t xml:space="preserve"> за  </w:t>
      </w:r>
      <w:r w:rsidRPr="00475E35">
        <w:rPr>
          <w:sz w:val="24"/>
          <w:szCs w:val="24"/>
          <w:lang w:val="en-US"/>
        </w:rPr>
        <w:t>I</w:t>
      </w:r>
      <w:r w:rsidR="00B94F44">
        <w:rPr>
          <w:sz w:val="24"/>
          <w:szCs w:val="24"/>
        </w:rPr>
        <w:t xml:space="preserve"> </w:t>
      </w:r>
      <w:proofErr w:type="gramStart"/>
      <w:r w:rsidR="00B94F44">
        <w:rPr>
          <w:sz w:val="24"/>
          <w:szCs w:val="24"/>
        </w:rPr>
        <w:t>п</w:t>
      </w:r>
      <w:proofErr w:type="gramEnd"/>
      <w:r w:rsidR="00B94F44">
        <w:rPr>
          <w:sz w:val="24"/>
          <w:szCs w:val="24"/>
        </w:rPr>
        <w:t>/г. 2020</w:t>
      </w:r>
      <w:r w:rsidRPr="00475E35">
        <w:rPr>
          <w:sz w:val="24"/>
          <w:szCs w:val="24"/>
        </w:rPr>
        <w:t xml:space="preserve">г. по разделам </w:t>
      </w:r>
      <w:r w:rsidRPr="00475E35">
        <w:rPr>
          <w:spacing w:val="7"/>
          <w:sz w:val="24"/>
          <w:szCs w:val="24"/>
        </w:rPr>
        <w:t>бюджетной классификации</w:t>
      </w:r>
      <w:r w:rsidRPr="00475E35">
        <w:rPr>
          <w:sz w:val="24"/>
          <w:szCs w:val="24"/>
        </w:rPr>
        <w:t xml:space="preserve">:  </w:t>
      </w:r>
      <w:r w:rsidR="00BE2E31">
        <w:rPr>
          <w:sz w:val="24"/>
          <w:szCs w:val="24"/>
        </w:rPr>
        <w:t xml:space="preserve">      </w:t>
      </w:r>
      <w:r w:rsidR="00892066">
        <w:rPr>
          <w:sz w:val="24"/>
          <w:szCs w:val="24"/>
        </w:rPr>
        <w:t xml:space="preserve">                                                                         </w:t>
      </w:r>
      <w:r w:rsidR="00E11733">
        <w:rPr>
          <w:sz w:val="24"/>
          <w:szCs w:val="24"/>
        </w:rPr>
        <w:t xml:space="preserve"> </w:t>
      </w:r>
      <w:r w:rsidRPr="00475E35">
        <w:t>Таблица № 5, тыс. рублей</w:t>
      </w:r>
      <w:r>
        <w:rPr>
          <w:spacing w:val="7"/>
          <w:sz w:val="24"/>
          <w:szCs w:val="24"/>
        </w:rPr>
        <w:t xml:space="preserve">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1219"/>
        <w:gridCol w:w="1219"/>
        <w:gridCol w:w="1219"/>
        <w:gridCol w:w="1304"/>
        <w:gridCol w:w="1134"/>
      </w:tblGrid>
      <w:tr w:rsidR="00941AFD" w:rsidRPr="006C5932" w:rsidTr="00892066">
        <w:trPr>
          <w:trHeight w:val="7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6C5932" w:rsidRDefault="00941AFD" w:rsidP="00941AFD">
            <w:pPr>
              <w:jc w:val="center"/>
              <w:rPr>
                <w:sz w:val="22"/>
                <w:szCs w:val="22"/>
              </w:rPr>
            </w:pPr>
            <w:r w:rsidRPr="006C59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6C5932" w:rsidRDefault="00941AFD" w:rsidP="00941A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5932">
              <w:rPr>
                <w:sz w:val="22"/>
                <w:szCs w:val="22"/>
              </w:rPr>
              <w:t>Раздел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892066" w:rsidRDefault="00941AFD" w:rsidP="00892066">
            <w:pPr>
              <w:ind w:left="-108"/>
              <w:jc w:val="center"/>
              <w:rPr>
                <w:sz w:val="20"/>
                <w:szCs w:val="20"/>
              </w:rPr>
            </w:pPr>
            <w:r w:rsidRPr="00892066">
              <w:rPr>
                <w:sz w:val="20"/>
                <w:szCs w:val="20"/>
              </w:rPr>
              <w:t>Решение</w:t>
            </w:r>
            <w:r w:rsidR="00892066">
              <w:rPr>
                <w:sz w:val="20"/>
                <w:szCs w:val="20"/>
              </w:rPr>
              <w:t xml:space="preserve"> </w:t>
            </w:r>
            <w:r w:rsidRPr="00892066">
              <w:rPr>
                <w:sz w:val="20"/>
                <w:szCs w:val="20"/>
              </w:rPr>
              <w:t>ГД</w:t>
            </w:r>
            <w:r w:rsidR="00892066">
              <w:rPr>
                <w:sz w:val="20"/>
                <w:szCs w:val="20"/>
              </w:rPr>
              <w:t xml:space="preserve"> </w:t>
            </w:r>
            <w:r w:rsidRPr="00892066">
              <w:rPr>
                <w:sz w:val="20"/>
                <w:szCs w:val="20"/>
              </w:rPr>
              <w:t>№ 88-д от 19.12.2019г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892066" w:rsidRDefault="00941AFD" w:rsidP="00941AFD">
            <w:pPr>
              <w:ind w:left="-108"/>
              <w:jc w:val="center"/>
              <w:rPr>
                <w:sz w:val="20"/>
                <w:szCs w:val="20"/>
              </w:rPr>
            </w:pPr>
            <w:r w:rsidRPr="00892066">
              <w:rPr>
                <w:sz w:val="20"/>
                <w:szCs w:val="20"/>
              </w:rPr>
              <w:t xml:space="preserve">Решение ГД  </w:t>
            </w:r>
          </w:p>
          <w:p w:rsidR="00941AFD" w:rsidRPr="00892066" w:rsidRDefault="00941AFD" w:rsidP="00941AFD">
            <w:pPr>
              <w:ind w:left="-108"/>
              <w:jc w:val="center"/>
              <w:rPr>
                <w:sz w:val="20"/>
                <w:szCs w:val="20"/>
              </w:rPr>
            </w:pPr>
            <w:r w:rsidRPr="00892066">
              <w:rPr>
                <w:sz w:val="20"/>
                <w:szCs w:val="20"/>
              </w:rPr>
              <w:t>№ 14-д от 26.03.2020г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892066" w:rsidRDefault="00941AFD" w:rsidP="00941AFD">
            <w:pPr>
              <w:ind w:left="-108" w:right="-229"/>
              <w:rPr>
                <w:sz w:val="20"/>
                <w:szCs w:val="20"/>
              </w:rPr>
            </w:pPr>
            <w:r w:rsidRPr="00892066">
              <w:rPr>
                <w:sz w:val="20"/>
                <w:szCs w:val="20"/>
              </w:rPr>
              <w:t xml:space="preserve">  Решение ГД </w:t>
            </w:r>
          </w:p>
          <w:p w:rsidR="00941AFD" w:rsidRPr="00892066" w:rsidRDefault="00941AFD" w:rsidP="00941AFD">
            <w:pPr>
              <w:tabs>
                <w:tab w:val="left" w:pos="733"/>
              </w:tabs>
              <w:ind w:left="-164" w:right="-165" w:hanging="12"/>
              <w:jc w:val="center"/>
              <w:rPr>
                <w:sz w:val="20"/>
                <w:szCs w:val="20"/>
              </w:rPr>
            </w:pPr>
            <w:r w:rsidRPr="00892066">
              <w:rPr>
                <w:sz w:val="20"/>
                <w:szCs w:val="20"/>
              </w:rPr>
              <w:t xml:space="preserve"> № 39-д от 25.06.2020г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892066" w:rsidRDefault="00214CE4" w:rsidP="00214CE4">
            <w:pPr>
              <w:ind w:left="-108" w:right="-108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41AFD" w:rsidRPr="00892066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н</w:t>
            </w:r>
            <w:r w:rsidR="00941AFD" w:rsidRPr="00892066">
              <w:rPr>
                <w:sz w:val="20"/>
                <w:szCs w:val="20"/>
              </w:rPr>
              <w:t>ые бюджетные назначе</w:t>
            </w:r>
            <w:r w:rsidR="00892066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ind w:left="-108"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r w:rsidR="00892066">
              <w:rPr>
                <w:sz w:val="22"/>
                <w:szCs w:val="22"/>
              </w:rPr>
              <w:t>-</w:t>
            </w:r>
            <w:r w:rsidRPr="006C5932">
              <w:rPr>
                <w:sz w:val="22"/>
                <w:szCs w:val="22"/>
              </w:rPr>
              <w:t>нено</w:t>
            </w:r>
            <w:proofErr w:type="spellEnd"/>
            <w:proofErr w:type="gramEnd"/>
          </w:p>
          <w:p w:rsidR="00941AFD" w:rsidRPr="006C5932" w:rsidRDefault="00941AFD" w:rsidP="00941AFD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6C5932" w:rsidRDefault="00941AFD" w:rsidP="00941AFD">
            <w:pPr>
              <w:jc w:val="center"/>
              <w:rPr>
                <w:sz w:val="22"/>
                <w:szCs w:val="22"/>
              </w:rPr>
            </w:pPr>
            <w:r w:rsidRPr="006C593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6C5932" w:rsidRDefault="00941AFD" w:rsidP="00941AFD">
            <w:pPr>
              <w:jc w:val="center"/>
              <w:rPr>
                <w:sz w:val="22"/>
                <w:szCs w:val="22"/>
              </w:rPr>
            </w:pPr>
            <w:r w:rsidRPr="006C5932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center"/>
              <w:rPr>
                <w:sz w:val="22"/>
                <w:szCs w:val="22"/>
              </w:rPr>
            </w:pPr>
            <w:r w:rsidRPr="006C5932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6C5932" w:rsidRDefault="00941AFD" w:rsidP="00941AFD">
            <w:pPr>
              <w:jc w:val="center"/>
              <w:rPr>
                <w:sz w:val="22"/>
                <w:szCs w:val="22"/>
              </w:rPr>
            </w:pPr>
            <w:r w:rsidRPr="006C5932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6C5932" w:rsidRDefault="00941AFD" w:rsidP="0094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Default="00211CD9" w:rsidP="0094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6C5932" w:rsidRDefault="00211CD9" w:rsidP="0094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AFD" w:rsidRPr="006C5932" w:rsidRDefault="00941AFD" w:rsidP="00941AFD">
            <w:pPr>
              <w:jc w:val="center"/>
              <w:rPr>
                <w:b/>
                <w:bCs/>
                <w:sz w:val="22"/>
                <w:szCs w:val="22"/>
              </w:rPr>
            </w:pPr>
            <w:r w:rsidRPr="006C5932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AFD" w:rsidRPr="006C5932" w:rsidRDefault="00941AFD" w:rsidP="00941A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274 288,2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2B42F3" w:rsidRDefault="00941AFD" w:rsidP="00941AF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B42F3">
              <w:rPr>
                <w:b/>
                <w:sz w:val="22"/>
                <w:szCs w:val="22"/>
              </w:rPr>
              <w:t>370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42F3">
              <w:rPr>
                <w:b/>
                <w:sz w:val="22"/>
                <w:szCs w:val="22"/>
              </w:rPr>
              <w:t>116,1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41189B" w:rsidRDefault="00941AFD" w:rsidP="00941AFD">
            <w:pPr>
              <w:jc w:val="right"/>
              <w:rPr>
                <w:b/>
                <w:sz w:val="22"/>
                <w:szCs w:val="22"/>
              </w:rPr>
            </w:pPr>
            <w:r w:rsidRPr="0041189B">
              <w:rPr>
                <w:b/>
                <w:sz w:val="22"/>
                <w:szCs w:val="22"/>
              </w:rPr>
              <w:t>394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1189B">
              <w:rPr>
                <w:b/>
                <w:sz w:val="22"/>
                <w:szCs w:val="22"/>
              </w:rPr>
              <w:t>018,0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41189B" w:rsidRDefault="00941AFD" w:rsidP="00941AFD">
            <w:pPr>
              <w:jc w:val="right"/>
              <w:rPr>
                <w:b/>
                <w:sz w:val="22"/>
                <w:szCs w:val="22"/>
              </w:rPr>
            </w:pPr>
            <w:r w:rsidRPr="0041189B">
              <w:rPr>
                <w:b/>
                <w:sz w:val="22"/>
                <w:szCs w:val="22"/>
              </w:rPr>
              <w:t>393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1189B">
              <w:rPr>
                <w:b/>
                <w:sz w:val="22"/>
                <w:szCs w:val="22"/>
              </w:rPr>
              <w:t>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AA2FB0" w:rsidRDefault="00941AFD" w:rsidP="00941AFD">
            <w:pPr>
              <w:jc w:val="right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2FB0">
              <w:rPr>
                <w:b/>
                <w:sz w:val="22"/>
                <w:szCs w:val="22"/>
              </w:rPr>
              <w:t>983,8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67 513,5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790,8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31 123,5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715,8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E4" w:rsidRDefault="00941AFD" w:rsidP="00941AFD">
            <w:pPr>
              <w:ind w:right="-108"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 xml:space="preserve">Национальная безопасность и </w:t>
            </w:r>
          </w:p>
          <w:p w:rsidR="00941AFD" w:rsidRPr="006C5932" w:rsidRDefault="00941AFD" w:rsidP="00941AFD">
            <w:pPr>
              <w:ind w:right="-108"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1 749,3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749,3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1 462,0</w:t>
            </w:r>
          </w:p>
        </w:tc>
      </w:tr>
      <w:tr w:rsidR="00941AFD" w:rsidRPr="0041189B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26 717,1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028,6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B94F44" w:rsidRDefault="00941AFD" w:rsidP="00941AFD">
            <w:pPr>
              <w:jc w:val="right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38 051,9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B94F44" w:rsidRDefault="00941AFD" w:rsidP="00941AFD">
            <w:pPr>
              <w:jc w:val="right"/>
              <w:rPr>
                <w:sz w:val="22"/>
                <w:szCs w:val="22"/>
              </w:rPr>
            </w:pPr>
            <w:r w:rsidRPr="00B94F44">
              <w:rPr>
                <w:sz w:val="22"/>
                <w:szCs w:val="22"/>
              </w:rPr>
              <w:t>37 901,9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41189B" w:rsidRDefault="00941AFD" w:rsidP="00941AFD">
            <w:pPr>
              <w:jc w:val="right"/>
              <w:rPr>
                <w:sz w:val="22"/>
                <w:szCs w:val="22"/>
              </w:rPr>
            </w:pPr>
            <w:r w:rsidRPr="0041189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1189B">
              <w:rPr>
                <w:sz w:val="22"/>
                <w:szCs w:val="22"/>
              </w:rPr>
              <w:t>632,4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93 647,2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967,4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159 998,5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24 466,3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201,0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 w:rsidRPr="004A19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4,0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33 024,0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360,5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21 949,7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892,5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29 538,0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757,5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55 057,2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11 892,0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FD" w:rsidRPr="006C5932" w:rsidRDefault="00941AFD" w:rsidP="00941AFD">
            <w:pPr>
              <w:ind w:hanging="93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6C5932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6C593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C5932" w:rsidRDefault="00941AFD" w:rsidP="00941A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8 558,3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813158" w:rsidRDefault="00941AFD" w:rsidP="00941AFD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81315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3158">
              <w:rPr>
                <w:bCs/>
                <w:sz w:val="22"/>
                <w:szCs w:val="22"/>
              </w:rPr>
              <w:t>921,2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4 162,3</w:t>
            </w:r>
          </w:p>
        </w:tc>
      </w:tr>
      <w:tr w:rsidR="00941AFD" w:rsidRPr="006C5932" w:rsidTr="00892066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214CE4" w:rsidRDefault="00214CE4" w:rsidP="00214CE4">
            <w:pPr>
              <w:ind w:left="-93" w:right="-112" w:hanging="142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941AFD" w:rsidRPr="00214CE4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FD" w:rsidRPr="00B24DED" w:rsidRDefault="00941AFD" w:rsidP="00941AFD">
            <w:pPr>
              <w:jc w:val="center"/>
              <w:rPr>
                <w:bCs/>
                <w:sz w:val="22"/>
                <w:szCs w:val="22"/>
              </w:rPr>
            </w:pPr>
            <w:r w:rsidRPr="00B24DED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B24DED" w:rsidRDefault="00941AFD" w:rsidP="00941A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8 731,5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B24DED" w:rsidRDefault="00941AFD" w:rsidP="00941A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8 731,5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41AFD" w:rsidRPr="00EE720C" w:rsidRDefault="00941AFD" w:rsidP="00214CE4">
      <w:pPr>
        <w:pStyle w:val="a7"/>
        <w:spacing w:line="276" w:lineRule="auto"/>
        <w:ind w:right="-229"/>
        <w:rPr>
          <w:color w:val="FF0000"/>
        </w:rPr>
      </w:pPr>
      <w:r w:rsidRPr="00EE720C">
        <w:rPr>
          <w:color w:val="FF0000"/>
          <w:sz w:val="24"/>
          <w:szCs w:val="24"/>
        </w:rPr>
        <w:t xml:space="preserve">        </w:t>
      </w:r>
      <w:r w:rsidRPr="00EE720C">
        <w:rPr>
          <w:b/>
          <w:bCs/>
          <w:color w:val="FF0000"/>
          <w:sz w:val="24"/>
          <w:szCs w:val="24"/>
        </w:rPr>
        <w:t xml:space="preserve">      </w:t>
      </w:r>
      <w:r w:rsidRPr="00EE720C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41AFD" w:rsidRPr="00EB6BE5" w:rsidRDefault="00941AFD" w:rsidP="00657B4B">
      <w:pPr>
        <w:shd w:val="clear" w:color="auto" w:fill="FFFFFF"/>
        <w:spacing w:line="276" w:lineRule="auto"/>
        <w:ind w:right="-229"/>
        <w:rPr>
          <w:spacing w:val="-1"/>
          <w:sz w:val="20"/>
          <w:szCs w:val="20"/>
        </w:rPr>
      </w:pPr>
      <w:r w:rsidRPr="00EB6BE5">
        <w:t xml:space="preserve">          Сравнительные показатели исполнения расходной части бюджета по разделам </w:t>
      </w:r>
      <w:r w:rsidRPr="00EB6BE5">
        <w:rPr>
          <w:spacing w:val="7"/>
        </w:rPr>
        <w:t xml:space="preserve">бюджетной классификации расходов </w:t>
      </w:r>
      <w:r w:rsidRPr="00EB6BE5">
        <w:t xml:space="preserve">за </w:t>
      </w:r>
      <w:r w:rsidRPr="00EB6BE5">
        <w:rPr>
          <w:lang w:val="en-US"/>
        </w:rPr>
        <w:t>I</w:t>
      </w:r>
      <w:r w:rsidRPr="00EB6BE5">
        <w:t xml:space="preserve"> </w:t>
      </w:r>
      <w:proofErr w:type="gramStart"/>
      <w:r w:rsidRPr="00EB6BE5">
        <w:t>п</w:t>
      </w:r>
      <w:proofErr w:type="gramEnd"/>
      <w:r w:rsidRPr="00EB6BE5">
        <w:t xml:space="preserve">/г. 2019г. и  </w:t>
      </w:r>
      <w:r w:rsidRPr="00EB6BE5">
        <w:rPr>
          <w:lang w:val="en-US"/>
        </w:rPr>
        <w:t>I</w:t>
      </w:r>
      <w:r w:rsidRPr="00EB6BE5">
        <w:t xml:space="preserve"> п/г. 2020г. представлены в таблице.</w:t>
      </w:r>
      <w:r w:rsidRPr="00EB6BE5">
        <w:rPr>
          <w:spacing w:val="-1"/>
        </w:rPr>
        <w:t xml:space="preserve">      </w:t>
      </w:r>
      <w:r w:rsidR="00E11733">
        <w:rPr>
          <w:spacing w:val="-1"/>
        </w:rPr>
        <w:t xml:space="preserve">    </w:t>
      </w:r>
      <w:r w:rsidR="00211CD9">
        <w:rPr>
          <w:spacing w:val="-1"/>
        </w:rPr>
        <w:t xml:space="preserve">  </w:t>
      </w:r>
      <w:r w:rsidR="00496925">
        <w:rPr>
          <w:spacing w:val="-1"/>
        </w:rPr>
        <w:t xml:space="preserve"> </w:t>
      </w:r>
      <w:r w:rsidR="00E11733">
        <w:rPr>
          <w:spacing w:val="-1"/>
        </w:rPr>
        <w:t xml:space="preserve">  </w:t>
      </w:r>
      <w:r w:rsidR="00211CD9">
        <w:rPr>
          <w:spacing w:val="-1"/>
          <w:sz w:val="20"/>
          <w:szCs w:val="20"/>
        </w:rPr>
        <w:t>Таблица №6</w:t>
      </w:r>
      <w:r w:rsidRPr="00EB6BE5">
        <w:rPr>
          <w:spacing w:val="-1"/>
        </w:rPr>
        <w:t xml:space="preserve">                     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567"/>
        <w:gridCol w:w="992"/>
      </w:tblGrid>
      <w:tr w:rsidR="00941AFD" w:rsidRPr="00EE720C" w:rsidTr="00941AFD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jc w:val="center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Раз-</w:t>
            </w:r>
          </w:p>
          <w:p w:rsidR="00941AFD" w:rsidRPr="00EB6BE5" w:rsidRDefault="00941AFD" w:rsidP="00941AFD">
            <w:pPr>
              <w:ind w:left="-108" w:right="-229" w:firstLine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Исполнено</w:t>
            </w:r>
          </w:p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 xml:space="preserve"> за </w:t>
            </w:r>
            <w:r w:rsidRPr="00EB6BE5">
              <w:rPr>
                <w:sz w:val="20"/>
                <w:szCs w:val="20"/>
                <w:lang w:val="en-US"/>
              </w:rPr>
              <w:t>I</w:t>
            </w:r>
            <w:r w:rsidRPr="00EB6BE5">
              <w:rPr>
                <w:sz w:val="20"/>
                <w:szCs w:val="20"/>
              </w:rPr>
              <w:t xml:space="preserve"> </w:t>
            </w:r>
            <w:proofErr w:type="gramStart"/>
            <w:r w:rsidRPr="00EB6BE5">
              <w:rPr>
                <w:sz w:val="20"/>
                <w:szCs w:val="20"/>
              </w:rPr>
              <w:t>п</w:t>
            </w:r>
            <w:proofErr w:type="gramEnd"/>
            <w:r w:rsidRPr="00EB6BE5">
              <w:rPr>
                <w:sz w:val="20"/>
                <w:szCs w:val="20"/>
              </w:rPr>
              <w:t>/г. 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 w:hanging="108"/>
              <w:jc w:val="center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Уточнен-</w:t>
            </w:r>
          </w:p>
          <w:p w:rsidR="00941AFD" w:rsidRPr="00EB6BE5" w:rsidRDefault="00941AFD" w:rsidP="00941AFD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spellStart"/>
            <w:r w:rsidRPr="00EB6BE5">
              <w:rPr>
                <w:sz w:val="20"/>
                <w:szCs w:val="20"/>
              </w:rPr>
              <w:t>ный</w:t>
            </w:r>
            <w:proofErr w:type="spellEnd"/>
            <w:r w:rsidRPr="00EB6BE5">
              <w:rPr>
                <w:sz w:val="20"/>
                <w:szCs w:val="20"/>
              </w:rPr>
              <w:t xml:space="preserve"> план</w:t>
            </w:r>
          </w:p>
          <w:p w:rsidR="00941AFD" w:rsidRPr="00EB6BE5" w:rsidRDefault="00941AFD" w:rsidP="00941AFD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на 2020г.,</w:t>
            </w:r>
          </w:p>
          <w:p w:rsidR="00941AFD" w:rsidRPr="00EB6BE5" w:rsidRDefault="00941AFD" w:rsidP="00941AFD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 w:hanging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 xml:space="preserve">Исполнено за </w:t>
            </w:r>
            <w:r w:rsidRPr="00EB6BE5">
              <w:rPr>
                <w:sz w:val="20"/>
                <w:szCs w:val="20"/>
                <w:lang w:val="en-US"/>
              </w:rPr>
              <w:t>I</w:t>
            </w:r>
            <w:r w:rsidRPr="00EB6BE5">
              <w:rPr>
                <w:sz w:val="20"/>
                <w:szCs w:val="20"/>
              </w:rPr>
              <w:t xml:space="preserve"> </w:t>
            </w:r>
            <w:proofErr w:type="gramStart"/>
            <w:r w:rsidRPr="00EB6BE5">
              <w:rPr>
                <w:sz w:val="20"/>
                <w:szCs w:val="20"/>
              </w:rPr>
              <w:t>п</w:t>
            </w:r>
            <w:proofErr w:type="gramEnd"/>
            <w:r w:rsidRPr="00EB6BE5">
              <w:rPr>
                <w:sz w:val="20"/>
                <w:szCs w:val="20"/>
              </w:rPr>
              <w:t>/г. 2020г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pStyle w:val="a7"/>
              <w:ind w:left="-108" w:right="-108"/>
            </w:pPr>
            <w:proofErr w:type="spellStart"/>
            <w:r w:rsidRPr="00EB6BE5">
              <w:t>Выполне-</w:t>
            </w:r>
            <w:r w:rsidRPr="00EB6BE5">
              <w:rPr>
                <w:spacing w:val="-3"/>
              </w:rPr>
              <w:t>ние</w:t>
            </w:r>
            <w:proofErr w:type="spellEnd"/>
            <w:r w:rsidRPr="00EB6BE5">
              <w:rPr>
                <w:spacing w:val="-3"/>
              </w:rPr>
              <w:t xml:space="preserve">  </w:t>
            </w:r>
            <w:r w:rsidRPr="00EB6BE5">
              <w:rPr>
                <w:lang w:val="en-US"/>
              </w:rPr>
              <w:t>I</w:t>
            </w:r>
            <w:r w:rsidRPr="00EB6BE5">
              <w:t xml:space="preserve"> </w:t>
            </w:r>
            <w:proofErr w:type="gramStart"/>
            <w:r w:rsidRPr="00EB6BE5">
              <w:t>п</w:t>
            </w:r>
            <w:proofErr w:type="gramEnd"/>
            <w:r w:rsidRPr="00EB6BE5">
              <w:t xml:space="preserve">/г. </w:t>
            </w:r>
          </w:p>
          <w:p w:rsidR="00941AFD" w:rsidRPr="00EB6BE5" w:rsidRDefault="00941AFD" w:rsidP="00941AFD">
            <w:pPr>
              <w:pStyle w:val="a7"/>
              <w:ind w:left="-108" w:right="-229"/>
            </w:pPr>
            <w:r w:rsidRPr="00EB6BE5">
              <w:t xml:space="preserve">2020 к </w:t>
            </w:r>
          </w:p>
          <w:p w:rsidR="00941AFD" w:rsidRPr="00EB6BE5" w:rsidRDefault="00941AFD" w:rsidP="00941AFD">
            <w:pPr>
              <w:pStyle w:val="a7"/>
              <w:ind w:left="-108" w:right="-229"/>
            </w:pPr>
            <w:r w:rsidRPr="00EB6BE5">
              <w:t xml:space="preserve"> </w:t>
            </w:r>
            <w:r w:rsidRPr="00EB6BE5">
              <w:rPr>
                <w:lang w:val="en-US"/>
              </w:rPr>
              <w:t>I</w:t>
            </w:r>
            <w:r w:rsidRPr="00EB6BE5">
              <w:t xml:space="preserve"> п/г. </w:t>
            </w:r>
          </w:p>
          <w:p w:rsidR="00941AFD" w:rsidRPr="00EB6BE5" w:rsidRDefault="00941AFD" w:rsidP="00941AFD">
            <w:pPr>
              <w:pStyle w:val="a7"/>
              <w:ind w:left="-108" w:right="-229"/>
            </w:pPr>
            <w:r w:rsidRPr="00EB6BE5">
              <w:t>2019г, %</w:t>
            </w:r>
          </w:p>
        </w:tc>
      </w:tr>
      <w:tr w:rsidR="00941AFD" w:rsidRPr="00EE720C" w:rsidTr="00941AFD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AFD" w:rsidRPr="00EB6BE5" w:rsidRDefault="00941AFD" w:rsidP="00941AFD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left="-108" w:right="-229" w:firstLine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 xml:space="preserve">Сумма,    </w:t>
            </w:r>
          </w:p>
          <w:p w:rsidR="00941AFD" w:rsidRPr="00EB6BE5" w:rsidRDefault="00941AFD" w:rsidP="00941AFD">
            <w:pPr>
              <w:ind w:left="-108" w:right="-229" w:firstLine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 xml:space="preserve"> </w:t>
            </w:r>
            <w:proofErr w:type="spellStart"/>
            <w:r w:rsidRPr="00EB6BE5">
              <w:rPr>
                <w:sz w:val="20"/>
                <w:szCs w:val="20"/>
              </w:rPr>
              <w:t>тыс</w:t>
            </w:r>
            <w:proofErr w:type="gramStart"/>
            <w:r w:rsidRPr="00EB6BE5">
              <w:rPr>
                <w:sz w:val="20"/>
                <w:szCs w:val="20"/>
              </w:rPr>
              <w:t>.р</w:t>
            </w:r>
            <w:proofErr w:type="gramEnd"/>
            <w:r w:rsidRPr="00EB6BE5">
              <w:rPr>
                <w:sz w:val="20"/>
                <w:szCs w:val="20"/>
              </w:rPr>
              <w:t>уб</w:t>
            </w:r>
            <w:proofErr w:type="spellEnd"/>
            <w:r w:rsidRPr="00EB6BE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left="-108"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Выпо</w:t>
            </w:r>
            <w:r w:rsidRPr="00EB6BE5">
              <w:rPr>
                <w:sz w:val="20"/>
                <w:szCs w:val="20"/>
              </w:rPr>
              <w:t>л</w:t>
            </w:r>
            <w:r w:rsidRPr="00EB6BE5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EB6BE5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EB6BE5">
              <w:rPr>
                <w:sz w:val="20"/>
                <w:szCs w:val="20"/>
              </w:rPr>
              <w:t xml:space="preserve"> плана%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Уд.</w:t>
            </w:r>
          </w:p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вес,</w:t>
            </w:r>
          </w:p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shd w:val="clear" w:color="auto" w:fill="FFFFFF"/>
              <w:spacing w:line="202" w:lineRule="exact"/>
              <w:ind w:left="-108" w:right="-229"/>
              <w:rPr>
                <w:spacing w:val="-1"/>
                <w:sz w:val="20"/>
                <w:szCs w:val="20"/>
              </w:rPr>
            </w:pPr>
          </w:p>
        </w:tc>
      </w:tr>
      <w:tr w:rsidR="00941AFD" w:rsidRPr="00EE720C" w:rsidTr="00941AFD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AFD" w:rsidRPr="00EB6BE5" w:rsidRDefault="00941AFD" w:rsidP="00941AFD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FD" w:rsidRPr="00EB6BE5" w:rsidRDefault="00941AFD" w:rsidP="00941AFD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left="-108" w:right="-229" w:firstLine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 xml:space="preserve">Сумма,        </w:t>
            </w:r>
          </w:p>
          <w:p w:rsidR="00941AFD" w:rsidRPr="00EB6BE5" w:rsidRDefault="00941AFD" w:rsidP="00941AFD">
            <w:pPr>
              <w:ind w:left="-108" w:right="-229" w:firstLine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 w:hanging="108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Выпо</w:t>
            </w:r>
            <w:r w:rsidRPr="00EB6BE5">
              <w:rPr>
                <w:sz w:val="20"/>
                <w:szCs w:val="20"/>
              </w:rPr>
              <w:t>л</w:t>
            </w:r>
            <w:r w:rsidRPr="00EB6BE5">
              <w:rPr>
                <w:sz w:val="20"/>
                <w:szCs w:val="20"/>
              </w:rPr>
              <w:t>нение плана,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FD" w:rsidRPr="00EB6BE5" w:rsidRDefault="00941AFD" w:rsidP="00941AFD">
            <w:pPr>
              <w:ind w:right="-229"/>
              <w:rPr>
                <w:sz w:val="20"/>
                <w:szCs w:val="20"/>
              </w:rPr>
            </w:pP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jc w:val="center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jc w:val="center"/>
              <w:rPr>
                <w:sz w:val="20"/>
                <w:szCs w:val="20"/>
              </w:rPr>
            </w:pPr>
            <w:r w:rsidRPr="00EB6B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9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/>
                <w:bCs/>
                <w:sz w:val="22"/>
                <w:szCs w:val="22"/>
              </w:rPr>
            </w:pPr>
            <w:r w:rsidRPr="00EB6BE5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/>
              <w:rPr>
                <w:b/>
                <w:bCs/>
                <w:sz w:val="22"/>
                <w:szCs w:val="22"/>
              </w:rPr>
            </w:pPr>
            <w:r w:rsidRPr="00EB6B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44"/>
              <w:jc w:val="right"/>
              <w:rPr>
                <w:b/>
                <w:sz w:val="22"/>
                <w:szCs w:val="22"/>
              </w:rPr>
            </w:pPr>
            <w:r w:rsidRPr="00EB6BE5">
              <w:rPr>
                <w:b/>
                <w:sz w:val="22"/>
                <w:szCs w:val="22"/>
              </w:rPr>
              <w:t>94 933,0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b/>
                <w:sz w:val="22"/>
                <w:szCs w:val="22"/>
              </w:rPr>
            </w:pPr>
            <w:r w:rsidRPr="00EB6BE5"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AA2FB0" w:rsidRDefault="00941AFD" w:rsidP="00941AFD">
            <w:pPr>
              <w:jc w:val="right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393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2FB0">
              <w:rPr>
                <w:b/>
                <w:sz w:val="22"/>
                <w:szCs w:val="22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AA2FB0" w:rsidRDefault="00941AFD" w:rsidP="00941AF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AA2FB0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2FB0">
              <w:rPr>
                <w:b/>
                <w:sz w:val="22"/>
                <w:szCs w:val="22"/>
              </w:rPr>
              <w:t>983,8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b/>
                <w:sz w:val="22"/>
                <w:szCs w:val="22"/>
              </w:rPr>
            </w:pPr>
            <w:r w:rsidRPr="007C20EC">
              <w:rPr>
                <w:b/>
                <w:sz w:val="22"/>
                <w:szCs w:val="22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b/>
                <w:sz w:val="22"/>
                <w:szCs w:val="22"/>
              </w:rPr>
            </w:pPr>
            <w:r w:rsidRPr="007C20E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112,7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28 374,1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>109,7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left="-35"/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 xml:space="preserve">    816,6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 xml:space="preserve">47,6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 xml:space="preserve">  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>81,3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EB6BE5">
              <w:rPr>
                <w:bCs/>
                <w:sz w:val="22"/>
                <w:szCs w:val="22"/>
              </w:rPr>
              <w:t>о</w:t>
            </w:r>
            <w:r w:rsidRPr="00EB6BE5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738,2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 xml:space="preserve"> 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>198,0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9 643,3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4A19CE" w:rsidRDefault="00941AFD" w:rsidP="00941AFD">
            <w:pPr>
              <w:jc w:val="right"/>
              <w:rPr>
                <w:sz w:val="22"/>
                <w:szCs w:val="22"/>
              </w:rPr>
            </w:pPr>
            <w:r w:rsidRPr="004A19C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4A19CE">
              <w:rPr>
                <w:sz w:val="22"/>
                <w:szCs w:val="22"/>
              </w:rPr>
              <w:t>901,9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4A19CE" w:rsidRDefault="00941AFD" w:rsidP="00941AFD">
            <w:pPr>
              <w:jc w:val="right"/>
              <w:rPr>
                <w:sz w:val="22"/>
                <w:szCs w:val="22"/>
              </w:rPr>
            </w:pPr>
            <w:r w:rsidRPr="0097343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7343E">
              <w:rPr>
                <w:sz w:val="22"/>
                <w:szCs w:val="22"/>
              </w:rPr>
              <w:t>632,4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 w:hanging="108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 xml:space="preserve">    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>110,3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22 873,2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159 998,5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 w:hanging="108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 xml:space="preserve"> 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941AFD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941AFD">
              <w:rPr>
                <w:sz w:val="22"/>
                <w:szCs w:val="22"/>
              </w:rPr>
              <w:t>107,0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 w:rsidRPr="004A19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71046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47,7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13 117,2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 w:rsidRPr="00671046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167,3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449,4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104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121,9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14 691,1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 w:rsidRPr="00671046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80,9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3 520,9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7104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118,2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211CD9" w:rsidP="00211CD9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Обслуживание государственного</w:t>
            </w:r>
            <w:r w:rsidR="00941AFD" w:rsidRPr="00EB6BE5">
              <w:rPr>
                <w:bCs/>
                <w:sz w:val="22"/>
                <w:szCs w:val="22"/>
              </w:rPr>
              <w:t xml:space="preserve"> и м</w:t>
            </w:r>
            <w:r w:rsidR="00941AFD" w:rsidRPr="00EB6BE5">
              <w:rPr>
                <w:bCs/>
                <w:sz w:val="22"/>
                <w:szCs w:val="22"/>
              </w:rPr>
              <w:t>у</w:t>
            </w:r>
            <w:r w:rsidR="00941AFD" w:rsidRPr="00EB6BE5">
              <w:rPr>
                <w:bCs/>
                <w:sz w:val="22"/>
                <w:szCs w:val="22"/>
              </w:rPr>
              <w:t>ниц</w:t>
            </w:r>
            <w:r w:rsidR="00EC4F00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паль</w:t>
            </w:r>
            <w:r w:rsidR="00EC4F00">
              <w:rPr>
                <w:bCs/>
                <w:sz w:val="22"/>
                <w:szCs w:val="22"/>
              </w:rPr>
              <w:t>ного</w:t>
            </w:r>
            <w:r w:rsidR="00941AFD">
              <w:rPr>
                <w:bCs/>
                <w:sz w:val="22"/>
                <w:szCs w:val="22"/>
              </w:rPr>
              <w:t xml:space="preserve"> </w:t>
            </w:r>
            <w:r w:rsidR="00941AFD" w:rsidRPr="00EB6BE5">
              <w:rPr>
                <w:bCs/>
                <w:sz w:val="22"/>
                <w:szCs w:val="22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right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533,0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10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-</w:t>
            </w:r>
          </w:p>
        </w:tc>
      </w:tr>
      <w:tr w:rsidR="00941AFD" w:rsidRPr="00EE720C" w:rsidTr="00941AFD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FD" w:rsidRPr="00EB6BE5" w:rsidRDefault="00941AFD" w:rsidP="00941AFD">
            <w:pPr>
              <w:ind w:right="-229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EB6BE5">
              <w:rPr>
                <w:bCs/>
                <w:sz w:val="22"/>
                <w:szCs w:val="22"/>
              </w:rPr>
              <w:t>и</w:t>
            </w:r>
            <w:r w:rsidRPr="00EB6BE5">
              <w:rPr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FD" w:rsidRPr="00EB6BE5" w:rsidRDefault="00941AFD" w:rsidP="00941AFD">
            <w:pPr>
              <w:ind w:right="-229" w:hanging="108"/>
              <w:rPr>
                <w:bCs/>
                <w:sz w:val="22"/>
                <w:szCs w:val="22"/>
              </w:rPr>
            </w:pPr>
            <w:r w:rsidRPr="00EB6BE5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jc w:val="center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EB6BE5" w:rsidRDefault="00941AFD" w:rsidP="00941AFD">
            <w:pPr>
              <w:ind w:right="-229"/>
              <w:rPr>
                <w:sz w:val="22"/>
                <w:szCs w:val="22"/>
              </w:rPr>
            </w:pPr>
            <w:r w:rsidRPr="00EB6BE5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Default="00941AFD" w:rsidP="00941A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7C20EC" w:rsidRDefault="00941AFD" w:rsidP="00941AFD">
            <w:pPr>
              <w:ind w:right="-229"/>
              <w:rPr>
                <w:sz w:val="22"/>
                <w:szCs w:val="22"/>
              </w:rPr>
            </w:pPr>
            <w:r w:rsidRPr="007C20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671046" w:rsidRDefault="00941AFD" w:rsidP="00941AFD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10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FD" w:rsidRPr="001B0A33" w:rsidRDefault="00941AFD" w:rsidP="00941AFD">
            <w:pPr>
              <w:ind w:right="-229"/>
              <w:jc w:val="center"/>
              <w:rPr>
                <w:sz w:val="22"/>
                <w:szCs w:val="22"/>
              </w:rPr>
            </w:pPr>
            <w:r w:rsidRPr="001B0A33">
              <w:rPr>
                <w:sz w:val="22"/>
                <w:szCs w:val="22"/>
              </w:rPr>
              <w:t>-</w:t>
            </w:r>
          </w:p>
        </w:tc>
      </w:tr>
    </w:tbl>
    <w:p w:rsidR="00496925" w:rsidRDefault="00941AFD" w:rsidP="00EC4F00">
      <w:pPr>
        <w:spacing w:line="276" w:lineRule="auto"/>
        <w:ind w:right="-230"/>
        <w:rPr>
          <w:color w:val="FF0000"/>
        </w:rPr>
      </w:pPr>
      <w:r w:rsidRPr="00EE720C">
        <w:rPr>
          <w:color w:val="FF0000"/>
        </w:rPr>
        <w:t xml:space="preserve">          </w:t>
      </w:r>
    </w:p>
    <w:p w:rsidR="00941AFD" w:rsidRPr="00EC4F00" w:rsidRDefault="00E200CF" w:rsidP="00EC4F00">
      <w:pPr>
        <w:spacing w:line="276" w:lineRule="auto"/>
        <w:ind w:right="-230"/>
      </w:pPr>
      <w:r>
        <w:rPr>
          <w:color w:val="FF0000"/>
        </w:rPr>
        <w:t xml:space="preserve">      </w:t>
      </w:r>
      <w:r w:rsidR="00941AFD" w:rsidRPr="00EC4F00">
        <w:t xml:space="preserve">Расходы за </w:t>
      </w:r>
      <w:r w:rsidR="00941AFD" w:rsidRPr="00EC4F00">
        <w:rPr>
          <w:lang w:val="en-US"/>
        </w:rPr>
        <w:t>I</w:t>
      </w:r>
      <w:r w:rsidR="00941AFD" w:rsidRPr="00EC4F00">
        <w:t xml:space="preserve"> </w:t>
      </w:r>
      <w:proofErr w:type="gramStart"/>
      <w:r w:rsidR="00941AFD" w:rsidRPr="00EC4F00">
        <w:t>п</w:t>
      </w:r>
      <w:proofErr w:type="gramEnd"/>
      <w:r w:rsidR="00941AFD" w:rsidRPr="00EC4F00">
        <w:t xml:space="preserve">/г. 2020г. относительно того же периода 2019г. увеличились на 12 </w:t>
      </w:r>
      <w:r w:rsidR="00EC4F00" w:rsidRPr="00EC4F00">
        <w:t>0</w:t>
      </w:r>
      <w:r w:rsidR="00941AFD" w:rsidRPr="00EC4F00">
        <w:t>50,8 тыс. рублей</w:t>
      </w:r>
      <w:r w:rsidR="00EC4F00" w:rsidRPr="00EC4F00">
        <w:t xml:space="preserve"> </w:t>
      </w:r>
      <w:r w:rsidR="00941AFD" w:rsidRPr="00EC4F00">
        <w:t xml:space="preserve"> или на 12,</w:t>
      </w:r>
      <w:r w:rsidR="00EC4F00" w:rsidRPr="00EC4F00">
        <w:t>7</w:t>
      </w:r>
      <w:r w:rsidR="00941AFD" w:rsidRPr="00EC4F00">
        <w:t xml:space="preserve"> %.</w:t>
      </w:r>
    </w:p>
    <w:p w:rsidR="00941AFD" w:rsidRPr="00542B45" w:rsidRDefault="00941AFD" w:rsidP="00941AFD">
      <w:pPr>
        <w:tabs>
          <w:tab w:val="left" w:pos="510"/>
          <w:tab w:val="center" w:pos="4961"/>
        </w:tabs>
        <w:spacing w:line="276" w:lineRule="auto"/>
        <w:ind w:left="-426"/>
        <w:rPr>
          <w:rFonts w:cs="Wingdings"/>
          <w:b/>
          <w:i/>
        </w:rPr>
      </w:pPr>
      <w:r>
        <w:rPr>
          <w:rFonts w:cs="Wingdings"/>
          <w:b/>
          <w:i/>
          <w:color w:val="FF0000"/>
        </w:rPr>
        <w:t xml:space="preserve">              </w:t>
      </w:r>
      <w:r w:rsidR="00BE2E31">
        <w:rPr>
          <w:rFonts w:cs="Wingdings"/>
          <w:b/>
          <w:i/>
          <w:color w:val="FF0000"/>
        </w:rPr>
        <w:t xml:space="preserve">    </w:t>
      </w:r>
      <w:r w:rsidRPr="00542B45">
        <w:rPr>
          <w:rFonts w:cs="Wingdings"/>
          <w:b/>
          <w:i/>
        </w:rPr>
        <w:t>Исполнение муниципальных  программ.</w:t>
      </w:r>
    </w:p>
    <w:p w:rsidR="00941AFD" w:rsidRPr="00657B4B" w:rsidRDefault="00941AFD" w:rsidP="00657B4B">
      <w:pPr>
        <w:pStyle w:val="a7"/>
        <w:spacing w:line="276" w:lineRule="auto"/>
        <w:rPr>
          <w:sz w:val="24"/>
          <w:szCs w:val="24"/>
        </w:rPr>
      </w:pPr>
      <w:r w:rsidRPr="00657B4B">
        <w:rPr>
          <w:color w:val="FF0000"/>
          <w:sz w:val="24"/>
          <w:szCs w:val="24"/>
        </w:rPr>
        <w:t xml:space="preserve">           </w:t>
      </w:r>
      <w:r w:rsidRPr="00657B4B">
        <w:rPr>
          <w:sz w:val="24"/>
          <w:szCs w:val="24"/>
        </w:rPr>
        <w:t>Постановлением  Администрации  №</w:t>
      </w:r>
      <w:r w:rsidR="00657B4B" w:rsidRPr="00657B4B">
        <w:rPr>
          <w:sz w:val="24"/>
          <w:szCs w:val="24"/>
        </w:rPr>
        <w:t xml:space="preserve"> </w:t>
      </w:r>
      <w:r w:rsidRPr="00657B4B">
        <w:rPr>
          <w:sz w:val="24"/>
          <w:szCs w:val="24"/>
        </w:rPr>
        <w:t>608 от 29.12.2018г., на основании принятого  бюджета, утвер</w:t>
      </w:r>
      <w:r w:rsidR="00BE2E31">
        <w:rPr>
          <w:sz w:val="24"/>
          <w:szCs w:val="24"/>
        </w:rPr>
        <w:t xml:space="preserve">ждены 16 муниципальных программ. </w:t>
      </w:r>
      <w:r w:rsidRPr="00657B4B">
        <w:rPr>
          <w:sz w:val="24"/>
          <w:szCs w:val="24"/>
        </w:rPr>
        <w:t xml:space="preserve">Постановлением  №156/1 от 27.03.2019г. продлен срок реализации МП «Формирование комфортной городской среды  города Балабаново» до 2024 года.    МП «Переселение граждан из жилищного фонда городского поселения «Город Балабаново»  </w:t>
      </w:r>
      <w:proofErr w:type="gramStart"/>
      <w:r w:rsidRPr="00657B4B">
        <w:rPr>
          <w:sz w:val="24"/>
          <w:szCs w:val="24"/>
        </w:rPr>
        <w:t>утверждена</w:t>
      </w:r>
      <w:proofErr w:type="gramEnd"/>
      <w:r w:rsidRPr="00657B4B">
        <w:rPr>
          <w:sz w:val="24"/>
          <w:szCs w:val="24"/>
        </w:rPr>
        <w:t xml:space="preserve"> Постановлением №345 от 28.06.2019г.</w:t>
      </w:r>
    </w:p>
    <w:p w:rsidR="00941AFD" w:rsidRPr="00657B4B" w:rsidRDefault="00941AFD" w:rsidP="00657B4B">
      <w:pPr>
        <w:pStyle w:val="a7"/>
        <w:spacing w:line="276" w:lineRule="auto"/>
        <w:rPr>
          <w:sz w:val="24"/>
          <w:szCs w:val="24"/>
        </w:rPr>
      </w:pPr>
      <w:r w:rsidRPr="00657B4B">
        <w:rPr>
          <w:color w:val="FF0000"/>
          <w:sz w:val="24"/>
          <w:szCs w:val="24"/>
        </w:rPr>
        <w:t xml:space="preserve">       </w:t>
      </w:r>
      <w:r w:rsidR="00E200CF">
        <w:rPr>
          <w:color w:val="FF0000"/>
          <w:sz w:val="24"/>
          <w:szCs w:val="24"/>
        </w:rPr>
        <w:t xml:space="preserve">  </w:t>
      </w:r>
      <w:r w:rsidRPr="00657B4B">
        <w:rPr>
          <w:color w:val="FF0000"/>
          <w:sz w:val="24"/>
          <w:szCs w:val="24"/>
        </w:rPr>
        <w:t xml:space="preserve"> </w:t>
      </w:r>
      <w:r w:rsidRPr="00657B4B">
        <w:rPr>
          <w:sz w:val="24"/>
          <w:szCs w:val="24"/>
        </w:rPr>
        <w:t>С учетом изменений,  внесенных Решением ГД № 39-д от 25.06.2020г. и Распоряжением А</w:t>
      </w:r>
      <w:r w:rsidRPr="00657B4B">
        <w:rPr>
          <w:sz w:val="24"/>
          <w:szCs w:val="24"/>
        </w:rPr>
        <w:t>д</w:t>
      </w:r>
      <w:r w:rsidRPr="00657B4B">
        <w:rPr>
          <w:sz w:val="24"/>
          <w:szCs w:val="24"/>
        </w:rPr>
        <w:t>министрации №116-р от 30.06.2020г, бюджетные назначения  на реализацию меропр</w:t>
      </w:r>
      <w:r w:rsidRPr="00657B4B">
        <w:rPr>
          <w:sz w:val="24"/>
          <w:szCs w:val="24"/>
        </w:rPr>
        <w:t>и</w:t>
      </w:r>
      <w:r w:rsidRPr="00657B4B">
        <w:rPr>
          <w:sz w:val="24"/>
          <w:szCs w:val="24"/>
        </w:rPr>
        <w:t>ятий МП в 2020г</w:t>
      </w:r>
      <w:r w:rsidR="00657B4B" w:rsidRPr="00657B4B">
        <w:rPr>
          <w:sz w:val="24"/>
          <w:szCs w:val="24"/>
        </w:rPr>
        <w:t>.</w:t>
      </w:r>
      <w:r w:rsidRPr="00657B4B">
        <w:rPr>
          <w:sz w:val="24"/>
          <w:szCs w:val="24"/>
        </w:rPr>
        <w:t xml:space="preserve"> составили</w:t>
      </w:r>
      <w:r w:rsidRPr="00657B4B">
        <w:rPr>
          <w:color w:val="FF0000"/>
          <w:sz w:val="24"/>
          <w:szCs w:val="24"/>
        </w:rPr>
        <w:t xml:space="preserve"> </w:t>
      </w:r>
      <w:r w:rsidRPr="00657B4B">
        <w:rPr>
          <w:sz w:val="24"/>
          <w:szCs w:val="24"/>
        </w:rPr>
        <w:t>384</w:t>
      </w:r>
      <w:r w:rsidR="00657B4B" w:rsidRPr="00657B4B">
        <w:rPr>
          <w:sz w:val="24"/>
          <w:szCs w:val="24"/>
        </w:rPr>
        <w:t xml:space="preserve"> </w:t>
      </w:r>
      <w:r w:rsidRPr="00657B4B">
        <w:rPr>
          <w:sz w:val="24"/>
          <w:szCs w:val="24"/>
        </w:rPr>
        <w:t xml:space="preserve">731,0 тыс. рублей или 97,7% всех расходов. </w:t>
      </w:r>
    </w:p>
    <w:p w:rsidR="00941AFD" w:rsidRPr="003D71A3" w:rsidRDefault="00941AFD" w:rsidP="00211CD9">
      <w:pPr>
        <w:pStyle w:val="a7"/>
        <w:spacing w:line="276" w:lineRule="auto"/>
        <w:rPr>
          <w:rFonts w:cs="Wingdings"/>
          <w:sz w:val="24"/>
          <w:szCs w:val="24"/>
        </w:rPr>
      </w:pPr>
      <w:r w:rsidRPr="00657B4B">
        <w:rPr>
          <w:color w:val="FF0000"/>
          <w:sz w:val="24"/>
          <w:szCs w:val="24"/>
        </w:rPr>
        <w:t xml:space="preserve">        </w:t>
      </w:r>
      <w:r w:rsidR="00E200CF">
        <w:rPr>
          <w:color w:val="FF0000"/>
          <w:sz w:val="24"/>
          <w:szCs w:val="24"/>
        </w:rPr>
        <w:t xml:space="preserve">  </w:t>
      </w:r>
      <w:r w:rsidRPr="00657B4B">
        <w:rPr>
          <w:sz w:val="24"/>
          <w:szCs w:val="24"/>
        </w:rPr>
        <w:t>Постановлениями  Администрации  № 148 от 30.03.2020г., №252 от 26.06.2020г. на основ</w:t>
      </w:r>
      <w:r w:rsidRPr="00657B4B">
        <w:rPr>
          <w:sz w:val="24"/>
          <w:szCs w:val="24"/>
        </w:rPr>
        <w:t>а</w:t>
      </w:r>
      <w:r w:rsidRPr="00657B4B">
        <w:rPr>
          <w:sz w:val="24"/>
          <w:szCs w:val="24"/>
        </w:rPr>
        <w:t>нии решений ГД,  увеличены бюджетные ассигнования по 16</w:t>
      </w:r>
      <w:r w:rsidR="00E200CF">
        <w:rPr>
          <w:sz w:val="24"/>
          <w:szCs w:val="24"/>
        </w:rPr>
        <w:t>-ти муниципальным пр</w:t>
      </w:r>
      <w:r w:rsidR="00E200CF">
        <w:rPr>
          <w:sz w:val="24"/>
          <w:szCs w:val="24"/>
        </w:rPr>
        <w:t>о</w:t>
      </w:r>
      <w:r w:rsidR="00E200CF">
        <w:rPr>
          <w:sz w:val="24"/>
          <w:szCs w:val="24"/>
        </w:rPr>
        <w:t>граммам</w:t>
      </w:r>
      <w:r w:rsidRPr="00657B4B">
        <w:rPr>
          <w:sz w:val="24"/>
          <w:szCs w:val="24"/>
        </w:rPr>
        <w:t xml:space="preserve">  на </w:t>
      </w:r>
      <w:r w:rsidR="00E200CF">
        <w:rPr>
          <w:sz w:val="24"/>
          <w:szCs w:val="24"/>
        </w:rPr>
        <w:t xml:space="preserve">сумму </w:t>
      </w:r>
      <w:r w:rsidR="00211CD9">
        <w:rPr>
          <w:sz w:val="24"/>
          <w:szCs w:val="24"/>
        </w:rPr>
        <w:t>120 321,9 тыс. рублей.</w:t>
      </w:r>
      <w:r w:rsidR="00E200CF">
        <w:rPr>
          <w:rFonts w:cs="Wingdings"/>
          <w:color w:val="FF0000"/>
          <w:sz w:val="24"/>
          <w:szCs w:val="24"/>
        </w:rPr>
        <w:t xml:space="preserve">  </w:t>
      </w:r>
      <w:r w:rsidRPr="003D71A3">
        <w:rPr>
          <w:rFonts w:cs="Wingdings"/>
          <w:sz w:val="24"/>
          <w:szCs w:val="24"/>
        </w:rPr>
        <w:t xml:space="preserve">По итогам  </w:t>
      </w:r>
      <w:r w:rsidRPr="003D71A3">
        <w:rPr>
          <w:sz w:val="24"/>
          <w:szCs w:val="24"/>
          <w:lang w:val="en-US"/>
        </w:rPr>
        <w:t>I</w:t>
      </w:r>
      <w:r w:rsidRPr="003D71A3">
        <w:rPr>
          <w:sz w:val="24"/>
          <w:szCs w:val="24"/>
        </w:rPr>
        <w:t xml:space="preserve"> полугодия 2020г.</w:t>
      </w:r>
      <w:r w:rsidRPr="003D71A3">
        <w:rPr>
          <w:rFonts w:cs="Wingdings"/>
          <w:sz w:val="24"/>
          <w:szCs w:val="24"/>
        </w:rPr>
        <w:t xml:space="preserve"> </w:t>
      </w:r>
      <w:r w:rsidRPr="003D71A3">
        <w:rPr>
          <w:sz w:val="24"/>
          <w:szCs w:val="24"/>
        </w:rPr>
        <w:t>бюджетные асси</w:t>
      </w:r>
      <w:r w:rsidRPr="003D71A3">
        <w:rPr>
          <w:sz w:val="24"/>
          <w:szCs w:val="24"/>
        </w:rPr>
        <w:t>г</w:t>
      </w:r>
      <w:r w:rsidRPr="003D71A3">
        <w:rPr>
          <w:sz w:val="24"/>
          <w:szCs w:val="24"/>
        </w:rPr>
        <w:t xml:space="preserve">нования </w:t>
      </w:r>
      <w:r w:rsidRPr="000B24CD">
        <w:rPr>
          <w:rFonts w:cs="Wingdings"/>
          <w:sz w:val="24"/>
          <w:szCs w:val="24"/>
        </w:rPr>
        <w:t xml:space="preserve">исполнены в сумме </w:t>
      </w:r>
      <w:r w:rsidRPr="000B24CD">
        <w:rPr>
          <w:sz w:val="24"/>
          <w:szCs w:val="24"/>
        </w:rPr>
        <w:t>102</w:t>
      </w:r>
      <w:r w:rsidR="000B24CD" w:rsidRPr="000B24CD">
        <w:rPr>
          <w:sz w:val="24"/>
          <w:szCs w:val="24"/>
        </w:rPr>
        <w:t xml:space="preserve"> </w:t>
      </w:r>
      <w:r w:rsidRPr="000B24CD">
        <w:rPr>
          <w:sz w:val="24"/>
          <w:szCs w:val="24"/>
        </w:rPr>
        <w:t>820,5</w:t>
      </w:r>
      <w:r w:rsidRPr="000B24CD">
        <w:rPr>
          <w:sz w:val="22"/>
          <w:szCs w:val="22"/>
        </w:rPr>
        <w:t xml:space="preserve"> </w:t>
      </w:r>
      <w:r w:rsidRPr="000B24CD">
        <w:rPr>
          <w:sz w:val="24"/>
          <w:szCs w:val="24"/>
        </w:rPr>
        <w:t>тыс.</w:t>
      </w:r>
      <w:r w:rsidRPr="000B24CD">
        <w:rPr>
          <w:rFonts w:cs="Wingdings"/>
          <w:sz w:val="24"/>
          <w:szCs w:val="24"/>
        </w:rPr>
        <w:t xml:space="preserve"> рублей</w:t>
      </w:r>
      <w:r w:rsidRPr="000B24CD">
        <w:rPr>
          <w:sz w:val="24"/>
          <w:szCs w:val="24"/>
        </w:rPr>
        <w:t>, что составило 26,7</w:t>
      </w:r>
      <w:r w:rsidRPr="000B24CD">
        <w:rPr>
          <w:rFonts w:cs="Wingdings"/>
          <w:sz w:val="24"/>
          <w:szCs w:val="24"/>
        </w:rPr>
        <w:t xml:space="preserve">% </w:t>
      </w:r>
      <w:r w:rsidRPr="000B24CD">
        <w:rPr>
          <w:sz w:val="24"/>
          <w:szCs w:val="24"/>
        </w:rPr>
        <w:t>по сравнению с уточненным планом или 26,1%  к общему объему</w:t>
      </w:r>
      <w:r w:rsidRPr="003D71A3">
        <w:rPr>
          <w:sz w:val="24"/>
          <w:szCs w:val="24"/>
        </w:rPr>
        <w:t xml:space="preserve"> утвержденных бюджетных  назначений.</w:t>
      </w:r>
    </w:p>
    <w:p w:rsidR="00941AFD" w:rsidRPr="00B92263" w:rsidRDefault="00941AFD" w:rsidP="00E200CF">
      <w:pPr>
        <w:pStyle w:val="a7"/>
        <w:spacing w:line="276" w:lineRule="auto"/>
        <w:ind w:right="-230"/>
      </w:pPr>
      <w:r w:rsidRPr="000A445B">
        <w:rPr>
          <w:color w:val="FF0000"/>
          <w:sz w:val="24"/>
          <w:szCs w:val="24"/>
        </w:rPr>
        <w:t xml:space="preserve">          </w:t>
      </w:r>
      <w:r w:rsidRPr="00B92263">
        <w:rPr>
          <w:sz w:val="24"/>
          <w:szCs w:val="24"/>
        </w:rPr>
        <w:t xml:space="preserve">В соответствии с </w:t>
      </w:r>
      <w:r w:rsidR="00DA6BB0">
        <w:rPr>
          <w:sz w:val="24"/>
          <w:szCs w:val="24"/>
        </w:rPr>
        <w:t xml:space="preserve"> </w:t>
      </w:r>
      <w:r w:rsidRPr="00B92263">
        <w:rPr>
          <w:sz w:val="24"/>
          <w:szCs w:val="24"/>
        </w:rPr>
        <w:t>Отчетом об исполнении бюджета на 01.07.2020г.  отдельные  программы  и</w:t>
      </w:r>
      <w:r w:rsidRPr="00B92263">
        <w:rPr>
          <w:sz w:val="24"/>
          <w:szCs w:val="24"/>
        </w:rPr>
        <w:t>с</w:t>
      </w:r>
      <w:r w:rsidRPr="00B92263">
        <w:rPr>
          <w:sz w:val="24"/>
          <w:szCs w:val="24"/>
        </w:rPr>
        <w:t>полнены в</w:t>
      </w:r>
      <w:r w:rsidRPr="00B92263">
        <w:t xml:space="preserve"> </w:t>
      </w:r>
      <w:r w:rsidRPr="00B92263">
        <w:rPr>
          <w:sz w:val="24"/>
          <w:szCs w:val="24"/>
        </w:rPr>
        <w:t>объеме:</w:t>
      </w:r>
    </w:p>
    <w:p w:rsidR="00941AFD" w:rsidRPr="00941AFD" w:rsidRDefault="00941AFD" w:rsidP="00941AFD">
      <w:pPr>
        <w:pStyle w:val="a7"/>
        <w:spacing w:line="276" w:lineRule="auto"/>
        <w:ind w:right="-229"/>
        <w:rPr>
          <w:sz w:val="24"/>
          <w:szCs w:val="24"/>
        </w:rPr>
      </w:pPr>
      <w:r w:rsidRPr="00EE720C">
        <w:rPr>
          <w:color w:val="FF0000"/>
          <w:sz w:val="24"/>
          <w:szCs w:val="24"/>
        </w:rPr>
        <w:lastRenderedPageBreak/>
        <w:t xml:space="preserve">   </w:t>
      </w:r>
      <w:r w:rsidRPr="00941AFD">
        <w:rPr>
          <w:b/>
          <w:i/>
          <w:sz w:val="28"/>
          <w:szCs w:val="28"/>
        </w:rPr>
        <w:t xml:space="preserve">∙ </w:t>
      </w:r>
      <w:r w:rsidRPr="00941AFD">
        <w:rPr>
          <w:sz w:val="24"/>
          <w:szCs w:val="24"/>
        </w:rPr>
        <w:t xml:space="preserve"> свыше 50% утвержденных бюджетных ассигнований:</w:t>
      </w:r>
    </w:p>
    <w:p w:rsidR="00941AFD" w:rsidRPr="00941AFD" w:rsidRDefault="00941AFD" w:rsidP="00941AFD">
      <w:pPr>
        <w:pStyle w:val="a7"/>
        <w:spacing w:line="276" w:lineRule="auto"/>
        <w:ind w:right="-229"/>
        <w:rPr>
          <w:sz w:val="24"/>
          <w:szCs w:val="24"/>
        </w:rPr>
      </w:pPr>
      <w:r w:rsidRPr="00941AFD">
        <w:rPr>
          <w:sz w:val="24"/>
          <w:szCs w:val="24"/>
        </w:rPr>
        <w:t>-    «Развитие жилищной  и коммунальной инфраструктуры  ГП «Город Балабаново»  -  71,8%;</w:t>
      </w:r>
    </w:p>
    <w:p w:rsidR="00941AFD" w:rsidRPr="00941AFD" w:rsidRDefault="00941AFD" w:rsidP="00941AFD">
      <w:pPr>
        <w:pStyle w:val="a7"/>
        <w:spacing w:line="276" w:lineRule="auto"/>
        <w:ind w:right="-229"/>
        <w:rPr>
          <w:i/>
          <w:sz w:val="24"/>
          <w:szCs w:val="24"/>
        </w:rPr>
      </w:pPr>
      <w:r w:rsidRPr="00941AFD">
        <w:rPr>
          <w:sz w:val="24"/>
          <w:szCs w:val="24"/>
        </w:rPr>
        <w:t>-    «Безопасность жизнедеятельности в  г. Балабаново»  - 56,1</w:t>
      </w:r>
      <w:r w:rsidRPr="00941AFD">
        <w:rPr>
          <w:bCs/>
          <w:iCs/>
          <w:sz w:val="24"/>
          <w:szCs w:val="24"/>
        </w:rPr>
        <w:t>%</w:t>
      </w:r>
      <w:r w:rsidRPr="00941AFD">
        <w:rPr>
          <w:sz w:val="24"/>
          <w:szCs w:val="24"/>
        </w:rPr>
        <w:t>;</w:t>
      </w:r>
    </w:p>
    <w:p w:rsidR="00941AFD" w:rsidRPr="00941AFD" w:rsidRDefault="00941AFD" w:rsidP="00941AFD">
      <w:pPr>
        <w:pStyle w:val="a7"/>
        <w:ind w:right="-229"/>
        <w:jc w:val="both"/>
        <w:rPr>
          <w:sz w:val="24"/>
          <w:szCs w:val="24"/>
        </w:rPr>
      </w:pPr>
      <w:r w:rsidRPr="00941AFD">
        <w:rPr>
          <w:sz w:val="24"/>
          <w:szCs w:val="24"/>
        </w:rPr>
        <w:t>-    «Культурная политика  в городе Балабаново» -  52,5</w:t>
      </w:r>
      <w:r w:rsidRPr="00941AFD">
        <w:rPr>
          <w:bCs/>
          <w:iCs/>
          <w:sz w:val="24"/>
          <w:szCs w:val="24"/>
        </w:rPr>
        <w:t>%</w:t>
      </w:r>
      <w:r w:rsidRPr="00941AFD">
        <w:rPr>
          <w:sz w:val="24"/>
          <w:szCs w:val="24"/>
        </w:rPr>
        <w:t>;</w:t>
      </w:r>
    </w:p>
    <w:p w:rsidR="00941AFD" w:rsidRPr="00941AFD" w:rsidRDefault="00941AFD" w:rsidP="00941AFD">
      <w:pPr>
        <w:pStyle w:val="a7"/>
        <w:spacing w:line="276" w:lineRule="auto"/>
        <w:ind w:right="-229"/>
        <w:rPr>
          <w:sz w:val="24"/>
          <w:szCs w:val="24"/>
        </w:rPr>
      </w:pPr>
      <w:r w:rsidRPr="00941AFD">
        <w:rPr>
          <w:sz w:val="24"/>
          <w:szCs w:val="24"/>
        </w:rPr>
        <w:t>-    «Управлени</w:t>
      </w:r>
      <w:r w:rsidR="000B24CD">
        <w:rPr>
          <w:sz w:val="24"/>
          <w:szCs w:val="24"/>
        </w:rPr>
        <w:t>е муниципальным имуществом МО  «</w:t>
      </w:r>
      <w:r w:rsidRPr="00941AFD">
        <w:rPr>
          <w:sz w:val="24"/>
          <w:szCs w:val="24"/>
        </w:rPr>
        <w:t xml:space="preserve">Город Балабаново» </w:t>
      </w:r>
      <w:r w:rsidRPr="00941AFD">
        <w:rPr>
          <w:bCs/>
          <w:iCs/>
          <w:sz w:val="24"/>
          <w:szCs w:val="24"/>
        </w:rPr>
        <w:t xml:space="preserve"> - 58,1%;</w:t>
      </w:r>
    </w:p>
    <w:p w:rsidR="00941AFD" w:rsidRPr="00941AFD" w:rsidRDefault="00941AFD" w:rsidP="00941AFD">
      <w:pPr>
        <w:pStyle w:val="a7"/>
        <w:ind w:right="-88"/>
        <w:rPr>
          <w:sz w:val="24"/>
          <w:szCs w:val="24"/>
        </w:rPr>
      </w:pPr>
      <w:r w:rsidRPr="00941AFD">
        <w:rPr>
          <w:sz w:val="24"/>
          <w:szCs w:val="24"/>
        </w:rPr>
        <w:t xml:space="preserve">   </w:t>
      </w:r>
      <w:r w:rsidRPr="00941AFD">
        <w:rPr>
          <w:b/>
          <w:i/>
          <w:sz w:val="28"/>
          <w:szCs w:val="28"/>
        </w:rPr>
        <w:t>∙</w:t>
      </w:r>
      <w:r w:rsidRPr="00941AFD">
        <w:rPr>
          <w:b/>
          <w:i/>
          <w:sz w:val="24"/>
          <w:szCs w:val="24"/>
        </w:rPr>
        <w:t xml:space="preserve"> </w:t>
      </w:r>
      <w:r w:rsidRPr="00941AFD">
        <w:rPr>
          <w:sz w:val="24"/>
          <w:szCs w:val="24"/>
        </w:rPr>
        <w:t xml:space="preserve"> от 30%  до 50% утвержденных бюджетных ассигнований:  </w:t>
      </w:r>
    </w:p>
    <w:p w:rsidR="000B24CD" w:rsidRDefault="00941AFD" w:rsidP="00941AFD">
      <w:pPr>
        <w:pStyle w:val="a7"/>
        <w:ind w:right="-229"/>
        <w:rPr>
          <w:sz w:val="24"/>
          <w:szCs w:val="24"/>
        </w:rPr>
      </w:pPr>
      <w:r w:rsidRPr="00941AFD">
        <w:rPr>
          <w:sz w:val="24"/>
          <w:szCs w:val="24"/>
        </w:rPr>
        <w:t xml:space="preserve">-   «Развитие системы социального обслуживания населения ГП «Город Балабаново» -  33,7% </w:t>
      </w:r>
    </w:p>
    <w:p w:rsidR="00941AFD" w:rsidRPr="00941AFD" w:rsidRDefault="00941AFD" w:rsidP="00941AFD">
      <w:pPr>
        <w:pStyle w:val="a7"/>
        <w:ind w:right="-229"/>
        <w:rPr>
          <w:i/>
          <w:sz w:val="24"/>
          <w:szCs w:val="24"/>
        </w:rPr>
      </w:pPr>
      <w:r w:rsidRPr="00941AFD">
        <w:rPr>
          <w:i/>
          <w:sz w:val="24"/>
          <w:szCs w:val="24"/>
        </w:rPr>
        <w:t>(при этом подпрограмма   «Дети в семье города Балабаново»  - на 0,9%);</w:t>
      </w:r>
    </w:p>
    <w:p w:rsidR="00941AFD" w:rsidRPr="00941AFD" w:rsidRDefault="00941AFD" w:rsidP="00941AFD">
      <w:pPr>
        <w:pStyle w:val="a7"/>
        <w:ind w:right="-229"/>
        <w:rPr>
          <w:bCs/>
          <w:iCs/>
          <w:sz w:val="24"/>
          <w:szCs w:val="24"/>
        </w:rPr>
      </w:pPr>
      <w:r w:rsidRPr="00941AFD">
        <w:rPr>
          <w:sz w:val="24"/>
          <w:szCs w:val="24"/>
        </w:rPr>
        <w:t>-    «Кадровая политика в г. Балабаново» -  37,8%</w:t>
      </w:r>
      <w:r w:rsidRPr="00941AFD">
        <w:rPr>
          <w:bCs/>
          <w:iCs/>
          <w:sz w:val="24"/>
          <w:szCs w:val="24"/>
        </w:rPr>
        <w:t>;</w:t>
      </w:r>
    </w:p>
    <w:p w:rsidR="00941AFD" w:rsidRPr="00941AFD" w:rsidRDefault="00941AFD" w:rsidP="00941AFD">
      <w:pPr>
        <w:pStyle w:val="a7"/>
        <w:ind w:right="-229"/>
        <w:jc w:val="both"/>
        <w:rPr>
          <w:bCs/>
          <w:iCs/>
          <w:sz w:val="24"/>
          <w:szCs w:val="24"/>
        </w:rPr>
      </w:pPr>
      <w:r w:rsidRPr="00941AFD">
        <w:rPr>
          <w:sz w:val="24"/>
          <w:szCs w:val="24"/>
        </w:rPr>
        <w:t xml:space="preserve">-    «Информационная политика. Развитие СМИ в городе Балабаново»  -  </w:t>
      </w:r>
      <w:r w:rsidRPr="00941AFD">
        <w:rPr>
          <w:bCs/>
          <w:iCs/>
          <w:sz w:val="24"/>
          <w:szCs w:val="24"/>
        </w:rPr>
        <w:t>46,7%;</w:t>
      </w:r>
    </w:p>
    <w:p w:rsidR="00941AFD" w:rsidRPr="00941AFD" w:rsidRDefault="00941AFD" w:rsidP="00941AFD">
      <w:pPr>
        <w:spacing w:line="276" w:lineRule="auto"/>
        <w:ind w:right="-44"/>
        <w:rPr>
          <w:bCs/>
          <w:iCs/>
        </w:rPr>
      </w:pPr>
      <w:r w:rsidRPr="00941AFD">
        <w:t>-    «Проведение праздничных мероприятий в г. Балабаново»  -  4</w:t>
      </w:r>
      <w:r w:rsidRPr="00941AFD">
        <w:rPr>
          <w:bCs/>
          <w:iCs/>
        </w:rPr>
        <w:t>6,9%;</w:t>
      </w:r>
    </w:p>
    <w:p w:rsidR="00941AFD" w:rsidRPr="00941AFD" w:rsidRDefault="00941AFD" w:rsidP="00941AFD">
      <w:pPr>
        <w:pStyle w:val="a7"/>
        <w:ind w:right="-229"/>
        <w:rPr>
          <w:sz w:val="24"/>
          <w:szCs w:val="24"/>
        </w:rPr>
      </w:pPr>
      <w:r w:rsidRPr="00941AFD">
        <w:rPr>
          <w:sz w:val="24"/>
          <w:szCs w:val="24"/>
        </w:rPr>
        <w:t>-    «Совершенствование системы муниципального</w:t>
      </w:r>
      <w:r w:rsidR="000B24CD">
        <w:rPr>
          <w:sz w:val="24"/>
          <w:szCs w:val="24"/>
        </w:rPr>
        <w:t xml:space="preserve"> управления  ГП </w:t>
      </w:r>
      <w:r w:rsidRPr="00941AFD">
        <w:rPr>
          <w:sz w:val="24"/>
          <w:szCs w:val="24"/>
        </w:rPr>
        <w:t xml:space="preserve"> «Город Балабаново»   - </w:t>
      </w:r>
      <w:r w:rsidRPr="00941AFD">
        <w:rPr>
          <w:bCs/>
          <w:iCs/>
          <w:sz w:val="24"/>
          <w:szCs w:val="24"/>
        </w:rPr>
        <w:t>35,5</w:t>
      </w:r>
      <w:r w:rsidRPr="00941AFD">
        <w:rPr>
          <w:sz w:val="24"/>
          <w:szCs w:val="24"/>
        </w:rPr>
        <w:t>%;</w:t>
      </w:r>
    </w:p>
    <w:p w:rsidR="00941AFD" w:rsidRPr="00941AFD" w:rsidRDefault="00941AFD" w:rsidP="00941AFD">
      <w:pPr>
        <w:pStyle w:val="a7"/>
        <w:spacing w:line="276" w:lineRule="auto"/>
        <w:ind w:right="-229"/>
        <w:rPr>
          <w:sz w:val="24"/>
          <w:szCs w:val="24"/>
        </w:rPr>
      </w:pPr>
      <w:r w:rsidRPr="00941AFD">
        <w:rPr>
          <w:b/>
          <w:i/>
          <w:sz w:val="28"/>
          <w:szCs w:val="28"/>
        </w:rPr>
        <w:t xml:space="preserve">  </w:t>
      </w:r>
      <w:r w:rsidR="00E11733">
        <w:rPr>
          <w:b/>
          <w:i/>
          <w:sz w:val="28"/>
          <w:szCs w:val="28"/>
        </w:rPr>
        <w:t xml:space="preserve"> </w:t>
      </w:r>
      <w:r w:rsidRPr="00941AFD">
        <w:rPr>
          <w:b/>
          <w:i/>
          <w:sz w:val="28"/>
          <w:szCs w:val="28"/>
        </w:rPr>
        <w:t xml:space="preserve">∙ </w:t>
      </w:r>
      <w:r w:rsidRPr="00941AFD">
        <w:rPr>
          <w:sz w:val="24"/>
          <w:szCs w:val="24"/>
        </w:rPr>
        <w:t xml:space="preserve"> от 20% до 30% утвержденных бюджетных ассигнований:</w:t>
      </w:r>
    </w:p>
    <w:p w:rsidR="00941AFD" w:rsidRPr="00941AFD" w:rsidRDefault="00941AFD" w:rsidP="00941AFD">
      <w:pPr>
        <w:pStyle w:val="a7"/>
        <w:ind w:right="-88"/>
        <w:rPr>
          <w:sz w:val="24"/>
          <w:szCs w:val="24"/>
        </w:rPr>
      </w:pPr>
      <w:r w:rsidRPr="00941AFD">
        <w:rPr>
          <w:sz w:val="24"/>
          <w:szCs w:val="24"/>
        </w:rPr>
        <w:t>-   «Энергосбережение  и повышения энергоэффективности в системах коммунальной инфрастру</w:t>
      </w:r>
      <w:r w:rsidRPr="00941AFD">
        <w:rPr>
          <w:sz w:val="24"/>
          <w:szCs w:val="24"/>
        </w:rPr>
        <w:t>к</w:t>
      </w:r>
      <w:r w:rsidRPr="00941AFD">
        <w:rPr>
          <w:sz w:val="24"/>
          <w:szCs w:val="24"/>
        </w:rPr>
        <w:t xml:space="preserve">туры на территории городского поселения «Город Балабаново» - 23,8%;     </w:t>
      </w:r>
    </w:p>
    <w:p w:rsidR="00941AFD" w:rsidRPr="00941AFD" w:rsidRDefault="00941AFD" w:rsidP="00941AFD">
      <w:pPr>
        <w:pStyle w:val="a7"/>
        <w:ind w:right="-229"/>
        <w:rPr>
          <w:bCs/>
          <w:iCs/>
          <w:sz w:val="24"/>
          <w:szCs w:val="24"/>
        </w:rPr>
      </w:pPr>
      <w:r w:rsidRPr="00941AFD">
        <w:rPr>
          <w:sz w:val="24"/>
          <w:szCs w:val="24"/>
        </w:rPr>
        <w:t xml:space="preserve">-   «Ремонт и содержание сети автомобильных дорог» - </w:t>
      </w:r>
      <w:r w:rsidRPr="00941AFD">
        <w:rPr>
          <w:bCs/>
          <w:iCs/>
          <w:sz w:val="24"/>
          <w:szCs w:val="24"/>
        </w:rPr>
        <w:t>28,4%;</w:t>
      </w:r>
    </w:p>
    <w:p w:rsidR="00941AFD" w:rsidRPr="00941AFD" w:rsidRDefault="00941AFD" w:rsidP="00941AFD">
      <w:pPr>
        <w:pStyle w:val="a7"/>
        <w:ind w:right="-229"/>
        <w:jc w:val="both"/>
        <w:rPr>
          <w:bCs/>
          <w:iCs/>
          <w:sz w:val="24"/>
          <w:szCs w:val="24"/>
        </w:rPr>
      </w:pPr>
      <w:r w:rsidRPr="00941AFD">
        <w:rPr>
          <w:sz w:val="24"/>
          <w:szCs w:val="24"/>
        </w:rPr>
        <w:t>-   «Развитие физической культуры и спорта в городе Балабаново» - 23,2</w:t>
      </w:r>
      <w:r w:rsidRPr="00941AFD">
        <w:rPr>
          <w:bCs/>
          <w:iCs/>
          <w:sz w:val="24"/>
          <w:szCs w:val="24"/>
        </w:rPr>
        <w:t>%;</w:t>
      </w:r>
    </w:p>
    <w:p w:rsidR="00941AFD" w:rsidRPr="00941AFD" w:rsidRDefault="00941AFD" w:rsidP="00941AFD">
      <w:pPr>
        <w:pStyle w:val="a7"/>
        <w:spacing w:line="276" w:lineRule="auto"/>
        <w:ind w:right="-229"/>
        <w:rPr>
          <w:bCs/>
          <w:iCs/>
          <w:sz w:val="24"/>
          <w:szCs w:val="24"/>
        </w:rPr>
      </w:pPr>
      <w:r w:rsidRPr="00941AFD">
        <w:rPr>
          <w:sz w:val="24"/>
          <w:szCs w:val="24"/>
        </w:rPr>
        <w:t>-   «Молодежная политика  города Балабаново»</w:t>
      </w:r>
      <w:r w:rsidRPr="00941AFD">
        <w:rPr>
          <w:bCs/>
          <w:iCs/>
          <w:sz w:val="24"/>
          <w:szCs w:val="24"/>
        </w:rPr>
        <w:t xml:space="preserve"> - 20,9%.</w:t>
      </w:r>
    </w:p>
    <w:p w:rsidR="00941AFD" w:rsidRPr="00941AFD" w:rsidRDefault="00941AFD" w:rsidP="00941AFD">
      <w:pPr>
        <w:pStyle w:val="a7"/>
        <w:spacing w:line="276" w:lineRule="auto"/>
        <w:ind w:right="-229"/>
        <w:jc w:val="both"/>
        <w:rPr>
          <w:sz w:val="22"/>
          <w:szCs w:val="22"/>
        </w:rPr>
      </w:pPr>
      <w:r w:rsidRPr="00941AFD">
        <w:rPr>
          <w:color w:val="FF0000"/>
          <w:sz w:val="22"/>
          <w:szCs w:val="22"/>
        </w:rPr>
        <w:t xml:space="preserve">    </w:t>
      </w:r>
      <w:r w:rsidRPr="00941AFD">
        <w:rPr>
          <w:b/>
          <w:i/>
          <w:sz w:val="28"/>
          <w:szCs w:val="28"/>
        </w:rPr>
        <w:t xml:space="preserve">∙  </w:t>
      </w:r>
      <w:r w:rsidRPr="00941AFD">
        <w:rPr>
          <w:sz w:val="24"/>
          <w:szCs w:val="24"/>
        </w:rPr>
        <w:t>ме</w:t>
      </w:r>
      <w:r w:rsidRPr="00941AFD">
        <w:rPr>
          <w:sz w:val="22"/>
          <w:szCs w:val="22"/>
        </w:rPr>
        <w:t>роприятия отдельных программ были исполнены в объеме менее 20%:</w:t>
      </w:r>
    </w:p>
    <w:p w:rsidR="00941AFD" w:rsidRPr="00941AFD" w:rsidRDefault="00941AFD" w:rsidP="00941AFD">
      <w:pPr>
        <w:pStyle w:val="a7"/>
        <w:ind w:right="-229"/>
        <w:jc w:val="both"/>
        <w:rPr>
          <w:sz w:val="24"/>
          <w:szCs w:val="24"/>
        </w:rPr>
      </w:pPr>
      <w:r w:rsidRPr="00941AFD">
        <w:rPr>
          <w:sz w:val="24"/>
          <w:szCs w:val="24"/>
        </w:rPr>
        <w:t>-    «Благоустройство городского поселения «Город Балабаново» - 12,8%;</w:t>
      </w:r>
    </w:p>
    <w:p w:rsidR="00941AFD" w:rsidRPr="00941AFD" w:rsidRDefault="00941AFD" w:rsidP="00941AFD">
      <w:pPr>
        <w:pStyle w:val="a7"/>
        <w:ind w:right="-229"/>
        <w:jc w:val="both"/>
        <w:rPr>
          <w:sz w:val="24"/>
          <w:szCs w:val="24"/>
        </w:rPr>
      </w:pPr>
      <w:r w:rsidRPr="00941AFD">
        <w:rPr>
          <w:sz w:val="24"/>
          <w:szCs w:val="24"/>
        </w:rPr>
        <w:t>-    «Формирование комфортной городской среды города Балабаново» - 0,2%;</w:t>
      </w:r>
    </w:p>
    <w:p w:rsidR="00941AFD" w:rsidRPr="00941AFD" w:rsidRDefault="00941AFD" w:rsidP="00941AFD">
      <w:pPr>
        <w:pStyle w:val="a7"/>
        <w:spacing w:line="276" w:lineRule="auto"/>
        <w:ind w:right="-229"/>
        <w:jc w:val="both"/>
        <w:rPr>
          <w:sz w:val="24"/>
          <w:szCs w:val="24"/>
        </w:rPr>
      </w:pPr>
      <w:r w:rsidRPr="00941AFD">
        <w:rPr>
          <w:sz w:val="24"/>
          <w:szCs w:val="24"/>
        </w:rPr>
        <w:t>-    «Переселение граждан из аварийного жилищного фонда ГП «Город Балабаново»</w:t>
      </w:r>
      <w:r w:rsidR="00496925">
        <w:rPr>
          <w:sz w:val="24"/>
          <w:szCs w:val="24"/>
        </w:rPr>
        <w:t xml:space="preserve"> </w:t>
      </w:r>
      <w:r w:rsidRPr="00941AFD">
        <w:rPr>
          <w:sz w:val="24"/>
          <w:szCs w:val="24"/>
        </w:rPr>
        <w:t>- 0,7%;</w:t>
      </w:r>
    </w:p>
    <w:p w:rsidR="00941AFD" w:rsidRPr="00941AFD" w:rsidRDefault="00941AFD" w:rsidP="00941AFD">
      <w:pPr>
        <w:pStyle w:val="a7"/>
        <w:ind w:right="54"/>
        <w:jc w:val="both"/>
        <w:rPr>
          <w:sz w:val="24"/>
          <w:szCs w:val="24"/>
        </w:rPr>
      </w:pPr>
      <w:r w:rsidRPr="00941AFD">
        <w:rPr>
          <w:bCs/>
          <w:iCs/>
          <w:sz w:val="24"/>
          <w:szCs w:val="24"/>
        </w:rPr>
        <w:t>-   «Территориальное планирование, проектирование,  строительство объектов капстро</w:t>
      </w:r>
      <w:r w:rsidRPr="00941AFD">
        <w:rPr>
          <w:bCs/>
          <w:iCs/>
          <w:sz w:val="24"/>
          <w:szCs w:val="24"/>
        </w:rPr>
        <w:t>и</w:t>
      </w:r>
      <w:r w:rsidRPr="00941AFD">
        <w:rPr>
          <w:bCs/>
          <w:iCs/>
          <w:sz w:val="24"/>
          <w:szCs w:val="24"/>
        </w:rPr>
        <w:t>тельства и инженерно-транспортной инфраструктуры МО  «Город Балабаново» - 12,2% .</w:t>
      </w:r>
    </w:p>
    <w:p w:rsidR="00941AFD" w:rsidRPr="00775FF6" w:rsidRDefault="00941AFD" w:rsidP="00941AFD">
      <w:pPr>
        <w:pStyle w:val="a7"/>
        <w:spacing w:line="276" w:lineRule="auto"/>
        <w:rPr>
          <w:sz w:val="24"/>
          <w:szCs w:val="24"/>
        </w:rPr>
      </w:pPr>
      <w:r w:rsidRPr="00941AFD">
        <w:t xml:space="preserve">  </w:t>
      </w:r>
      <w:r w:rsidRPr="00941AFD">
        <w:rPr>
          <w:sz w:val="24"/>
          <w:szCs w:val="24"/>
        </w:rPr>
        <w:t>-   «Выборы» - 0.</w:t>
      </w:r>
    </w:p>
    <w:p w:rsidR="00D9738A" w:rsidRPr="00941AFD" w:rsidRDefault="00D9738A" w:rsidP="00D9738A">
      <w:pPr>
        <w:spacing w:line="276" w:lineRule="auto"/>
        <w:ind w:left="142" w:right="54" w:firstLine="425"/>
        <w:rPr>
          <w:b/>
          <w:i/>
        </w:rPr>
      </w:pPr>
      <w:r w:rsidRPr="00941AFD">
        <w:rPr>
          <w:b/>
          <w:i/>
        </w:rPr>
        <w:t>Субсидии.</w:t>
      </w:r>
    </w:p>
    <w:p w:rsidR="00E11733" w:rsidRDefault="004C6D01" w:rsidP="004C6D01">
      <w:pPr>
        <w:spacing w:line="276" w:lineRule="auto"/>
        <w:ind w:right="54" w:firstLine="567"/>
      </w:pPr>
      <w:r w:rsidRPr="009834D3">
        <w:t xml:space="preserve">Для исполнения </w:t>
      </w:r>
      <w:r>
        <w:t>МП</w:t>
      </w:r>
      <w:r w:rsidRPr="009834D3">
        <w:t xml:space="preserve"> «Управление муниципальным имущест</w:t>
      </w:r>
      <w:r>
        <w:t>вом муниципального образов</w:t>
      </w:r>
      <w:r>
        <w:t>а</w:t>
      </w:r>
      <w:r>
        <w:t>ния «</w:t>
      </w:r>
      <w:r w:rsidRPr="009834D3">
        <w:t xml:space="preserve">Город Балабаново» из бюджета городского поселения (КБК 003 0502 38 0 01 98030 810)  </w:t>
      </w:r>
      <w:proofErr w:type="gramStart"/>
      <w:r w:rsidRPr="009834D3">
        <w:t>в</w:t>
      </w:r>
      <w:proofErr w:type="gramEnd"/>
    </w:p>
    <w:p w:rsidR="004C6D01" w:rsidRPr="00176F9F" w:rsidRDefault="004C6D01" w:rsidP="004C6D01">
      <w:pPr>
        <w:spacing w:line="276" w:lineRule="auto"/>
        <w:ind w:right="54"/>
      </w:pPr>
      <w:proofErr w:type="gramStart"/>
      <w:r w:rsidRPr="009834D3">
        <w:rPr>
          <w:lang w:val="en-US"/>
        </w:rPr>
        <w:t>I</w:t>
      </w:r>
      <w:r w:rsidRPr="009834D3">
        <w:t xml:space="preserve"> </w:t>
      </w:r>
      <w:r w:rsidR="00BE2E31">
        <w:t>п/г.</w:t>
      </w:r>
      <w:proofErr w:type="gramEnd"/>
      <w:r w:rsidR="00BE2E31">
        <w:t xml:space="preserve"> </w:t>
      </w:r>
      <w:r>
        <w:t xml:space="preserve"> </w:t>
      </w:r>
      <w:r w:rsidRPr="009834D3">
        <w:t>2020г.</w:t>
      </w:r>
      <w:r w:rsidR="009019B2">
        <w:t xml:space="preserve"> </w:t>
      </w:r>
      <w:r w:rsidRPr="009834D3">
        <w:t xml:space="preserve"> выделены субсидии на сумму </w:t>
      </w:r>
      <w:r w:rsidRPr="00205C35">
        <w:t>1</w:t>
      </w:r>
      <w:r w:rsidR="00BE2E31">
        <w:t> </w:t>
      </w:r>
      <w:r w:rsidRPr="00205C35">
        <w:t>071</w:t>
      </w:r>
      <w:r w:rsidR="00BE2E31">
        <w:t>,1 тыс.</w:t>
      </w:r>
      <w:r w:rsidR="00D353D3">
        <w:t xml:space="preserve"> </w:t>
      </w:r>
      <w:bookmarkStart w:id="0" w:name="_GoBack"/>
      <w:bookmarkEnd w:id="0"/>
      <w:r w:rsidRPr="00205C35">
        <w:t xml:space="preserve">рублей </w:t>
      </w:r>
      <w:r w:rsidR="00BE2E31">
        <w:t>в целях возмещения</w:t>
      </w:r>
      <w:r w:rsidRPr="009834D3">
        <w:t xml:space="preserve"> недополуче</w:t>
      </w:r>
      <w:r w:rsidRPr="009834D3">
        <w:t>н</w:t>
      </w:r>
      <w:r w:rsidRPr="009834D3">
        <w:t>ных доходов, связанных с оказанием услуг по коммунальным структурам МУП «МФЦОН»</w:t>
      </w:r>
      <w:r>
        <w:t>, в том числе:</w:t>
      </w:r>
      <w:r w:rsidR="00BE2E31">
        <w:t xml:space="preserve"> </w:t>
      </w:r>
      <w:r w:rsidRPr="009834D3">
        <w:t xml:space="preserve">льготы по </w:t>
      </w:r>
      <w:r w:rsidR="00DA6BB0">
        <w:t>городскому туалету в сумме 106</w:t>
      </w:r>
      <w:r w:rsidR="00BE2E31">
        <w:t>,8тыс.</w:t>
      </w:r>
      <w:r w:rsidR="00DA6BB0">
        <w:t>рублей;</w:t>
      </w:r>
      <w:r w:rsidR="00E11733">
        <w:t xml:space="preserve"> </w:t>
      </w:r>
      <w:r w:rsidR="00DA6BB0">
        <w:t xml:space="preserve">льготы по бане </w:t>
      </w:r>
      <w:r w:rsidR="00BE2E31">
        <w:t>–</w:t>
      </w:r>
      <w:r w:rsidR="00DA6BB0">
        <w:t xml:space="preserve"> 964</w:t>
      </w:r>
      <w:r w:rsidR="00BE2E31">
        <w:t>,3тыс.</w:t>
      </w:r>
      <w:r w:rsidR="00DA6BB0">
        <w:t xml:space="preserve"> рублей.</w:t>
      </w:r>
      <w:r w:rsidRPr="00176F9F">
        <w:t xml:space="preserve"> </w:t>
      </w:r>
    </w:p>
    <w:p w:rsidR="004C6D01" w:rsidRPr="00176F9F" w:rsidRDefault="004C6D01" w:rsidP="00DA6BB0">
      <w:pPr>
        <w:spacing w:line="276" w:lineRule="auto"/>
        <w:ind w:right="-230" w:firstLine="567"/>
      </w:pPr>
      <w:proofErr w:type="gramStart"/>
      <w:r w:rsidRPr="009834D3">
        <w:t xml:space="preserve">Для исполнения </w:t>
      </w:r>
      <w:r>
        <w:t>МП</w:t>
      </w:r>
      <w:r w:rsidRPr="009834D3">
        <w:t xml:space="preserve">   «Энергосбережение  и повышения энергоэффективности в системах ко</w:t>
      </w:r>
      <w:r w:rsidRPr="009834D3">
        <w:t>м</w:t>
      </w:r>
      <w:r w:rsidRPr="009834D3">
        <w:t>мунальной инфраструктуры на территории городского поселения «Город Балабаново»</w:t>
      </w:r>
      <w:r w:rsidRPr="009834D3">
        <w:rPr>
          <w:color w:val="FF0000"/>
        </w:rPr>
        <w:t xml:space="preserve"> </w:t>
      </w:r>
      <w:r w:rsidRPr="009834D3">
        <w:t>из бюджета городского поселения (КБК 003 0502 3</w:t>
      </w:r>
      <w:r>
        <w:t>0</w:t>
      </w:r>
      <w:r w:rsidRPr="009834D3">
        <w:t xml:space="preserve"> 0 01 9</w:t>
      </w:r>
      <w:r>
        <w:t>0040</w:t>
      </w:r>
      <w:r w:rsidRPr="009834D3">
        <w:t xml:space="preserve"> 810) в </w:t>
      </w:r>
      <w:r w:rsidRPr="009834D3">
        <w:rPr>
          <w:lang w:val="en-US"/>
        </w:rPr>
        <w:t>I</w:t>
      </w:r>
      <w:r w:rsidRPr="009834D3">
        <w:t xml:space="preserve"> </w:t>
      </w:r>
      <w:r>
        <w:t xml:space="preserve">полугодии  </w:t>
      </w:r>
      <w:r w:rsidRPr="009834D3">
        <w:t xml:space="preserve">2020г. </w:t>
      </w:r>
      <w:r>
        <w:t xml:space="preserve"> на компенсацию части расходов граждан города Балабаново</w:t>
      </w:r>
      <w:r w:rsidRPr="00D70602">
        <w:t xml:space="preserve"> </w:t>
      </w:r>
      <w:r>
        <w:t>в связи с ростом платы за комм</w:t>
      </w:r>
      <w:r>
        <w:t>у</w:t>
      </w:r>
      <w:r>
        <w:t xml:space="preserve">нальные услуги по сравнению с платой за коммунальные услуги за декабрь 2018г. </w:t>
      </w:r>
      <w:r w:rsidRPr="009834D3">
        <w:t>выделе</w:t>
      </w:r>
      <w:r>
        <w:t>ны субсидии</w:t>
      </w:r>
      <w:proofErr w:type="gramEnd"/>
      <w:r>
        <w:t xml:space="preserve"> на сумму 202</w:t>
      </w:r>
      <w:r w:rsidR="00BE2E31">
        <w:t xml:space="preserve">,7 тыс. </w:t>
      </w:r>
      <w:r>
        <w:t>рублей</w:t>
      </w:r>
      <w:r w:rsidR="00DA6BB0">
        <w:t>.</w:t>
      </w:r>
    </w:p>
    <w:p w:rsidR="00D9738A" w:rsidRPr="00B94F44" w:rsidRDefault="00D9738A" w:rsidP="00D9738A">
      <w:pPr>
        <w:spacing w:line="276" w:lineRule="auto"/>
        <w:ind w:left="-426" w:right="54"/>
        <w:jc w:val="both"/>
        <w:rPr>
          <w:b/>
        </w:rPr>
      </w:pPr>
      <w:r w:rsidRPr="00B94F44">
        <w:rPr>
          <w:b/>
          <w:i/>
        </w:rPr>
        <w:t xml:space="preserve">                Использование Резервного фонда Администрации</w:t>
      </w:r>
      <w:r w:rsidRPr="00B94F44">
        <w:rPr>
          <w:b/>
        </w:rPr>
        <w:t xml:space="preserve">. </w:t>
      </w:r>
    </w:p>
    <w:p w:rsidR="00D9738A" w:rsidRDefault="00D9738A" w:rsidP="00BE2E31">
      <w:pPr>
        <w:spacing w:line="276" w:lineRule="auto"/>
        <w:ind w:right="54"/>
        <w:jc w:val="both"/>
      </w:pPr>
      <w:r w:rsidRPr="00B94F44">
        <w:t xml:space="preserve">         Согласно п.1 ст.1 Решения ГД от 19.12.2019г. № 88-д  нормативная величина Резервного фонда Администрации  утверждена в сумме 1 000 тыс. рублей. В  </w:t>
      </w:r>
      <w:r w:rsidRPr="00B94F44">
        <w:rPr>
          <w:lang w:val="en-US"/>
        </w:rPr>
        <w:t>I</w:t>
      </w:r>
      <w:r w:rsidRPr="00B94F44">
        <w:t xml:space="preserve"> </w:t>
      </w:r>
      <w:r w:rsidR="00496925">
        <w:t xml:space="preserve">полугодии </w:t>
      </w:r>
      <w:r w:rsidRPr="00B94F44">
        <w:t>2020г. средства Р</w:t>
      </w:r>
      <w:r w:rsidRPr="00B94F44">
        <w:t>е</w:t>
      </w:r>
      <w:r w:rsidRPr="00B94F44">
        <w:t>зервного фонда не использованы (КБК 003 0111 68 0 01 00600 870</w:t>
      </w:r>
      <w:r w:rsidR="00496925">
        <w:t xml:space="preserve"> </w:t>
      </w:r>
      <w:r w:rsidR="001B7252">
        <w:t xml:space="preserve"> «Резервные фонды</w:t>
      </w:r>
      <w:r w:rsidRPr="00B94F44">
        <w:t>»).</w:t>
      </w:r>
    </w:p>
    <w:p w:rsidR="00211CD9" w:rsidRDefault="004134D9" w:rsidP="00211CD9">
      <w:pPr>
        <w:spacing w:line="276" w:lineRule="auto"/>
        <w:ind w:right="54"/>
      </w:pPr>
      <w:r>
        <w:rPr>
          <w:color w:val="FF0000"/>
        </w:rPr>
        <w:t xml:space="preserve">         </w:t>
      </w:r>
      <w:r w:rsidR="006622CF" w:rsidRPr="00941AFD">
        <w:t xml:space="preserve">Отчет об исполнении бюджета за </w:t>
      </w:r>
      <w:r w:rsidR="006622CF" w:rsidRPr="00941AFD">
        <w:rPr>
          <w:lang w:val="en-US"/>
        </w:rPr>
        <w:t>I</w:t>
      </w:r>
      <w:r w:rsidR="00941AFD" w:rsidRPr="00941AFD">
        <w:t xml:space="preserve"> полугодие </w:t>
      </w:r>
      <w:r w:rsidR="00582C8A" w:rsidRPr="00941AFD">
        <w:t xml:space="preserve"> 2020</w:t>
      </w:r>
      <w:r w:rsidR="006622CF" w:rsidRPr="00941AFD">
        <w:t xml:space="preserve"> года подготовлен в рамках полн</w:t>
      </w:r>
      <w:r w:rsidR="006622CF" w:rsidRPr="00941AFD">
        <w:t>о</w:t>
      </w:r>
      <w:r w:rsidR="006622CF" w:rsidRPr="00941AFD">
        <w:t>мочий Администрации (исполнительно-распорядительного органа) городского поселения «Город Бал</w:t>
      </w:r>
      <w:r w:rsidR="006622CF" w:rsidRPr="00941AFD">
        <w:t>а</w:t>
      </w:r>
      <w:r w:rsidR="006622CF" w:rsidRPr="00941AFD">
        <w:t>баново», не противоречит действующему законодательству и муниципальным правовым актам городского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 бюджета</w:t>
      </w:r>
      <w:r w:rsidR="00211CD9">
        <w:t xml:space="preserve">.  </w:t>
      </w:r>
    </w:p>
    <w:p w:rsidR="00211CD9" w:rsidRDefault="00211CD9" w:rsidP="00211CD9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11CD9" w:rsidRPr="00FD7D5C" w:rsidRDefault="00211CD9" w:rsidP="00211CD9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</w:t>
      </w:r>
      <w:r w:rsidRPr="00FD7D5C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D7D5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211CD9" w:rsidRPr="00D42A4F" w:rsidRDefault="00211CD9" w:rsidP="00211CD9">
      <w:pPr>
        <w:spacing w:line="276" w:lineRule="auto"/>
        <w:ind w:right="54"/>
        <w:sectPr w:rsidR="00211CD9" w:rsidRPr="00D42A4F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  <w:r w:rsidRPr="00FD7D5C">
        <w:rPr>
          <w:b/>
        </w:rPr>
        <w:t xml:space="preserve">           городского поселения</w:t>
      </w:r>
      <w:r w:rsidRPr="00CA2CA1">
        <w:rPr>
          <w:b/>
        </w:rPr>
        <w:t xml:space="preserve"> «Город Балабаново»                  </w:t>
      </w:r>
      <w:r>
        <w:rPr>
          <w:b/>
        </w:rPr>
        <w:t xml:space="preserve">   </w:t>
      </w:r>
      <w:r w:rsidRPr="00CA2CA1">
        <w:rPr>
          <w:b/>
        </w:rPr>
        <w:t xml:space="preserve">       </w:t>
      </w:r>
      <w:r>
        <w:rPr>
          <w:b/>
        </w:rPr>
        <w:t xml:space="preserve">           Полякова Ю.И.</w:t>
      </w: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C" w:rsidRDefault="00D970BC">
      <w:r>
        <w:separator/>
      </w:r>
    </w:p>
  </w:endnote>
  <w:endnote w:type="continuationSeparator" w:id="0">
    <w:p w:rsidR="00D970BC" w:rsidRDefault="00D9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C" w:rsidRDefault="00D970BC">
      <w:r>
        <w:separator/>
      </w:r>
    </w:p>
  </w:footnote>
  <w:footnote w:type="continuationSeparator" w:id="0">
    <w:p w:rsidR="00D970BC" w:rsidRDefault="00D9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D9" w:rsidRDefault="00211CD9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1CD9" w:rsidRDefault="00211C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D9" w:rsidRDefault="00211CD9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53D3">
      <w:rPr>
        <w:rStyle w:val="ae"/>
        <w:noProof/>
      </w:rPr>
      <w:t>7</w:t>
    </w:r>
    <w:r>
      <w:rPr>
        <w:rStyle w:val="ae"/>
      </w:rPr>
      <w:fldChar w:fldCharType="end"/>
    </w:r>
  </w:p>
  <w:p w:rsidR="00211CD9" w:rsidRDefault="00211C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D9" w:rsidRDefault="00211CD9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1CD9" w:rsidRDefault="00211CD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D9" w:rsidRDefault="00211CD9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53D3">
      <w:rPr>
        <w:rStyle w:val="ae"/>
        <w:noProof/>
      </w:rPr>
      <w:t>8</w:t>
    </w:r>
    <w:r>
      <w:rPr>
        <w:rStyle w:val="ae"/>
      </w:rPr>
      <w:fldChar w:fldCharType="end"/>
    </w:r>
  </w:p>
  <w:p w:rsidR="00211CD9" w:rsidRDefault="00211C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1F6C76"/>
    <w:multiLevelType w:val="hybridMultilevel"/>
    <w:tmpl w:val="61BCC334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83E97"/>
    <w:multiLevelType w:val="hybridMultilevel"/>
    <w:tmpl w:val="E9F89344"/>
    <w:lvl w:ilvl="0" w:tplc="2952904A">
      <w:start w:val="4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38F51B3"/>
    <w:multiLevelType w:val="hybridMultilevel"/>
    <w:tmpl w:val="A25634E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A4D61"/>
    <w:multiLevelType w:val="hybridMultilevel"/>
    <w:tmpl w:val="58820D40"/>
    <w:lvl w:ilvl="0" w:tplc="8A869E8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7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0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3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3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8"/>
  </w:num>
  <w:num w:numId="10">
    <w:abstractNumId w:val="19"/>
  </w:num>
  <w:num w:numId="11">
    <w:abstractNumId w:val="10"/>
  </w:num>
  <w:num w:numId="12">
    <w:abstractNumId w:val="4"/>
  </w:num>
  <w:num w:numId="13">
    <w:abstractNumId w:val="5"/>
  </w:num>
  <w:num w:numId="14">
    <w:abstractNumId w:val="34"/>
  </w:num>
  <w:num w:numId="15">
    <w:abstractNumId w:val="31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18"/>
  </w:num>
  <w:num w:numId="23">
    <w:abstractNumId w:val="32"/>
  </w:num>
  <w:num w:numId="24">
    <w:abstractNumId w:val="24"/>
    <w:lvlOverride w:ilvl="0">
      <w:startOverride w:val="1"/>
    </w:lvlOverride>
  </w:num>
  <w:num w:numId="25">
    <w:abstractNumId w:val="9"/>
  </w:num>
  <w:num w:numId="26">
    <w:abstractNumId w:val="29"/>
  </w:num>
  <w:num w:numId="27">
    <w:abstractNumId w:val="11"/>
  </w:num>
  <w:num w:numId="28">
    <w:abstractNumId w:val="16"/>
  </w:num>
  <w:num w:numId="29">
    <w:abstractNumId w:val="2"/>
  </w:num>
  <w:num w:numId="30">
    <w:abstractNumId w:val="15"/>
  </w:num>
  <w:num w:numId="31">
    <w:abstractNumId w:val="27"/>
  </w:num>
  <w:num w:numId="32">
    <w:abstractNumId w:val="33"/>
  </w:num>
  <w:num w:numId="33">
    <w:abstractNumId w:val="8"/>
  </w:num>
  <w:num w:numId="34">
    <w:abstractNumId w:val="13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C7D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68E5"/>
    <w:rsid w:val="00037288"/>
    <w:rsid w:val="00037D7A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579C"/>
    <w:rsid w:val="00066617"/>
    <w:rsid w:val="0006683C"/>
    <w:rsid w:val="00066A25"/>
    <w:rsid w:val="00066DE1"/>
    <w:rsid w:val="000700ED"/>
    <w:rsid w:val="000706FF"/>
    <w:rsid w:val="000717DB"/>
    <w:rsid w:val="000719AA"/>
    <w:rsid w:val="0007278A"/>
    <w:rsid w:val="000737B8"/>
    <w:rsid w:val="00073D7A"/>
    <w:rsid w:val="00073E7E"/>
    <w:rsid w:val="000742AD"/>
    <w:rsid w:val="00074A20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74"/>
    <w:rsid w:val="000847D2"/>
    <w:rsid w:val="00084E41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4D67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4CD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68EF"/>
    <w:rsid w:val="000E71D0"/>
    <w:rsid w:val="000E7278"/>
    <w:rsid w:val="000E7F0C"/>
    <w:rsid w:val="000F08CE"/>
    <w:rsid w:val="000F1DBB"/>
    <w:rsid w:val="000F2816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331"/>
    <w:rsid w:val="001003BF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CF7"/>
    <w:rsid w:val="00106D2D"/>
    <w:rsid w:val="00107A2E"/>
    <w:rsid w:val="001111FE"/>
    <w:rsid w:val="001120DC"/>
    <w:rsid w:val="00112AF2"/>
    <w:rsid w:val="001151C4"/>
    <w:rsid w:val="001152A1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44F55"/>
    <w:rsid w:val="00145F5F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302E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BC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2DBE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1F3"/>
    <w:rsid w:val="001A3B7F"/>
    <w:rsid w:val="001A407B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252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7C0E"/>
    <w:rsid w:val="001D0305"/>
    <w:rsid w:val="001D0334"/>
    <w:rsid w:val="001D037F"/>
    <w:rsid w:val="001D138B"/>
    <w:rsid w:val="001D42C0"/>
    <w:rsid w:val="001D4C32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288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1CD9"/>
    <w:rsid w:val="002144BA"/>
    <w:rsid w:val="00214CE4"/>
    <w:rsid w:val="00214FE7"/>
    <w:rsid w:val="00215DFE"/>
    <w:rsid w:val="0021659A"/>
    <w:rsid w:val="00216E35"/>
    <w:rsid w:val="002176AE"/>
    <w:rsid w:val="00220FEA"/>
    <w:rsid w:val="00221070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78E"/>
    <w:rsid w:val="0025136D"/>
    <w:rsid w:val="00251C02"/>
    <w:rsid w:val="00251FBB"/>
    <w:rsid w:val="00252755"/>
    <w:rsid w:val="0025306E"/>
    <w:rsid w:val="0025586B"/>
    <w:rsid w:val="00261AE1"/>
    <w:rsid w:val="00261C63"/>
    <w:rsid w:val="00261C92"/>
    <w:rsid w:val="002628AE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6978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0A51"/>
    <w:rsid w:val="002818A1"/>
    <w:rsid w:val="00281D55"/>
    <w:rsid w:val="00282426"/>
    <w:rsid w:val="00283C45"/>
    <w:rsid w:val="0028509B"/>
    <w:rsid w:val="00285634"/>
    <w:rsid w:val="00286392"/>
    <w:rsid w:val="00290432"/>
    <w:rsid w:val="002905D2"/>
    <w:rsid w:val="002920E6"/>
    <w:rsid w:val="00292D90"/>
    <w:rsid w:val="00293726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BA9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6E74"/>
    <w:rsid w:val="002C7AE9"/>
    <w:rsid w:val="002D02E7"/>
    <w:rsid w:val="002D0A49"/>
    <w:rsid w:val="002D0ECD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5CEC"/>
    <w:rsid w:val="002F62F7"/>
    <w:rsid w:val="002F663C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6DC6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26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385"/>
    <w:rsid w:val="00380C51"/>
    <w:rsid w:val="003812AC"/>
    <w:rsid w:val="00381567"/>
    <w:rsid w:val="003819C0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BD5"/>
    <w:rsid w:val="003A2F07"/>
    <w:rsid w:val="003A48A5"/>
    <w:rsid w:val="003A503B"/>
    <w:rsid w:val="003A6C8E"/>
    <w:rsid w:val="003A6E0D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5D3C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C4A"/>
    <w:rsid w:val="00412D4F"/>
    <w:rsid w:val="004134D9"/>
    <w:rsid w:val="00414756"/>
    <w:rsid w:val="004150D7"/>
    <w:rsid w:val="00415248"/>
    <w:rsid w:val="0041643F"/>
    <w:rsid w:val="004169E4"/>
    <w:rsid w:val="00416E85"/>
    <w:rsid w:val="004179CE"/>
    <w:rsid w:val="004201B6"/>
    <w:rsid w:val="00423668"/>
    <w:rsid w:val="00423DB7"/>
    <w:rsid w:val="00423E49"/>
    <w:rsid w:val="004250DD"/>
    <w:rsid w:val="0042574B"/>
    <w:rsid w:val="00426DA2"/>
    <w:rsid w:val="00427BB7"/>
    <w:rsid w:val="004308C6"/>
    <w:rsid w:val="00430A25"/>
    <w:rsid w:val="00430D00"/>
    <w:rsid w:val="00430D7A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3303"/>
    <w:rsid w:val="00445A9B"/>
    <w:rsid w:val="00446EEB"/>
    <w:rsid w:val="004473EE"/>
    <w:rsid w:val="004476A1"/>
    <w:rsid w:val="00447BAD"/>
    <w:rsid w:val="0045026F"/>
    <w:rsid w:val="00450ACC"/>
    <w:rsid w:val="00451953"/>
    <w:rsid w:val="00451D15"/>
    <w:rsid w:val="004520E2"/>
    <w:rsid w:val="00452197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5DFF"/>
    <w:rsid w:val="004667DE"/>
    <w:rsid w:val="00472039"/>
    <w:rsid w:val="00472161"/>
    <w:rsid w:val="0047331E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6880"/>
    <w:rsid w:val="00496925"/>
    <w:rsid w:val="0049759A"/>
    <w:rsid w:val="00497A30"/>
    <w:rsid w:val="004A18F7"/>
    <w:rsid w:val="004A257B"/>
    <w:rsid w:val="004A2742"/>
    <w:rsid w:val="004A3FBA"/>
    <w:rsid w:val="004A4F66"/>
    <w:rsid w:val="004A559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6D01"/>
    <w:rsid w:val="004C74CB"/>
    <w:rsid w:val="004D10E8"/>
    <w:rsid w:val="004D1AA9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CEC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6C17"/>
    <w:rsid w:val="00527439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1CEF"/>
    <w:rsid w:val="00562A08"/>
    <w:rsid w:val="00563385"/>
    <w:rsid w:val="00563759"/>
    <w:rsid w:val="00564BED"/>
    <w:rsid w:val="00566748"/>
    <w:rsid w:val="005669FD"/>
    <w:rsid w:val="0056711E"/>
    <w:rsid w:val="00567270"/>
    <w:rsid w:val="005711A6"/>
    <w:rsid w:val="005717B0"/>
    <w:rsid w:val="005718A2"/>
    <w:rsid w:val="00571A05"/>
    <w:rsid w:val="00574506"/>
    <w:rsid w:val="0057455F"/>
    <w:rsid w:val="00574EBE"/>
    <w:rsid w:val="00575AFD"/>
    <w:rsid w:val="0057645C"/>
    <w:rsid w:val="00577275"/>
    <w:rsid w:val="0057786A"/>
    <w:rsid w:val="0058043F"/>
    <w:rsid w:val="005807A6"/>
    <w:rsid w:val="00580C6C"/>
    <w:rsid w:val="00582C8A"/>
    <w:rsid w:val="00582E4E"/>
    <w:rsid w:val="00584852"/>
    <w:rsid w:val="00585204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FC5"/>
    <w:rsid w:val="005A54A1"/>
    <w:rsid w:val="005A5556"/>
    <w:rsid w:val="005B0DE0"/>
    <w:rsid w:val="005B0F0C"/>
    <w:rsid w:val="005B1A34"/>
    <w:rsid w:val="005B3E62"/>
    <w:rsid w:val="005B428E"/>
    <w:rsid w:val="005B489F"/>
    <w:rsid w:val="005B6953"/>
    <w:rsid w:val="005B7180"/>
    <w:rsid w:val="005B74FA"/>
    <w:rsid w:val="005B75DE"/>
    <w:rsid w:val="005C070D"/>
    <w:rsid w:val="005C123A"/>
    <w:rsid w:val="005C399C"/>
    <w:rsid w:val="005C415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E7BDB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747F"/>
    <w:rsid w:val="00617645"/>
    <w:rsid w:val="0062017F"/>
    <w:rsid w:val="00620335"/>
    <w:rsid w:val="00620416"/>
    <w:rsid w:val="00621D6D"/>
    <w:rsid w:val="00622BA4"/>
    <w:rsid w:val="00623A99"/>
    <w:rsid w:val="00623DDD"/>
    <w:rsid w:val="00624A9D"/>
    <w:rsid w:val="00624E85"/>
    <w:rsid w:val="00625547"/>
    <w:rsid w:val="00626737"/>
    <w:rsid w:val="0062682A"/>
    <w:rsid w:val="006272E6"/>
    <w:rsid w:val="0063035D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2AAE"/>
    <w:rsid w:val="006432ED"/>
    <w:rsid w:val="006438BF"/>
    <w:rsid w:val="00644BEA"/>
    <w:rsid w:val="00644BF2"/>
    <w:rsid w:val="00647F3E"/>
    <w:rsid w:val="006508BF"/>
    <w:rsid w:val="006519D5"/>
    <w:rsid w:val="00651E33"/>
    <w:rsid w:val="0065354D"/>
    <w:rsid w:val="006544E0"/>
    <w:rsid w:val="006556AA"/>
    <w:rsid w:val="0065637A"/>
    <w:rsid w:val="00656799"/>
    <w:rsid w:val="006575D8"/>
    <w:rsid w:val="00657AB7"/>
    <w:rsid w:val="00657B4B"/>
    <w:rsid w:val="0066001C"/>
    <w:rsid w:val="00660D14"/>
    <w:rsid w:val="00661008"/>
    <w:rsid w:val="0066135A"/>
    <w:rsid w:val="0066157A"/>
    <w:rsid w:val="006622CF"/>
    <w:rsid w:val="00663320"/>
    <w:rsid w:val="006636C7"/>
    <w:rsid w:val="00664ACB"/>
    <w:rsid w:val="00665F80"/>
    <w:rsid w:val="0067106B"/>
    <w:rsid w:val="0067205E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3DE"/>
    <w:rsid w:val="006855BF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36F0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7E0"/>
    <w:rsid w:val="006C6AB3"/>
    <w:rsid w:val="006D0434"/>
    <w:rsid w:val="006D12A5"/>
    <w:rsid w:val="006D1DB7"/>
    <w:rsid w:val="006D1DFD"/>
    <w:rsid w:val="006D1E1D"/>
    <w:rsid w:val="006D3491"/>
    <w:rsid w:val="006D382E"/>
    <w:rsid w:val="006D3FA7"/>
    <w:rsid w:val="006D4307"/>
    <w:rsid w:val="006D490B"/>
    <w:rsid w:val="006D4CE6"/>
    <w:rsid w:val="006D515A"/>
    <w:rsid w:val="006E02EE"/>
    <w:rsid w:val="006E051A"/>
    <w:rsid w:val="006E06E0"/>
    <w:rsid w:val="006E10AC"/>
    <w:rsid w:val="006E1D77"/>
    <w:rsid w:val="006E37E5"/>
    <w:rsid w:val="006E5780"/>
    <w:rsid w:val="006E5D5B"/>
    <w:rsid w:val="006E6054"/>
    <w:rsid w:val="006E6376"/>
    <w:rsid w:val="006E76E6"/>
    <w:rsid w:val="006F071E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A9C"/>
    <w:rsid w:val="00726198"/>
    <w:rsid w:val="00726960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4BF6"/>
    <w:rsid w:val="00755C5C"/>
    <w:rsid w:val="0075631A"/>
    <w:rsid w:val="00756357"/>
    <w:rsid w:val="007565C8"/>
    <w:rsid w:val="007568E5"/>
    <w:rsid w:val="00756B01"/>
    <w:rsid w:val="0075792D"/>
    <w:rsid w:val="00761286"/>
    <w:rsid w:val="007614C7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1A6B"/>
    <w:rsid w:val="0077209E"/>
    <w:rsid w:val="00772162"/>
    <w:rsid w:val="0077373B"/>
    <w:rsid w:val="007748AF"/>
    <w:rsid w:val="00774E7A"/>
    <w:rsid w:val="00775FD4"/>
    <w:rsid w:val="007766F0"/>
    <w:rsid w:val="00777789"/>
    <w:rsid w:val="00780E52"/>
    <w:rsid w:val="007815A6"/>
    <w:rsid w:val="007815C0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CEA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DB"/>
    <w:rsid w:val="007B7BAD"/>
    <w:rsid w:val="007C05B0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1632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1712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80A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5FFB"/>
    <w:rsid w:val="00856259"/>
    <w:rsid w:val="00857B00"/>
    <w:rsid w:val="00857DC2"/>
    <w:rsid w:val="00860317"/>
    <w:rsid w:val="008610E1"/>
    <w:rsid w:val="00861A90"/>
    <w:rsid w:val="00861DB7"/>
    <w:rsid w:val="00861DEC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06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0E1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1DC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01DA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2C41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19B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08"/>
    <w:rsid w:val="00906CB9"/>
    <w:rsid w:val="00906E73"/>
    <w:rsid w:val="00907ADB"/>
    <w:rsid w:val="0091056C"/>
    <w:rsid w:val="00910AD0"/>
    <w:rsid w:val="00911AEB"/>
    <w:rsid w:val="00911D84"/>
    <w:rsid w:val="00912966"/>
    <w:rsid w:val="00913273"/>
    <w:rsid w:val="009141E4"/>
    <w:rsid w:val="009146DF"/>
    <w:rsid w:val="00914BC0"/>
    <w:rsid w:val="009153D8"/>
    <w:rsid w:val="00915C01"/>
    <w:rsid w:val="00921365"/>
    <w:rsid w:val="00922E13"/>
    <w:rsid w:val="00923169"/>
    <w:rsid w:val="009262A3"/>
    <w:rsid w:val="00926AFC"/>
    <w:rsid w:val="00930644"/>
    <w:rsid w:val="009319F8"/>
    <w:rsid w:val="00931FFF"/>
    <w:rsid w:val="009325CA"/>
    <w:rsid w:val="00933A29"/>
    <w:rsid w:val="00934B38"/>
    <w:rsid w:val="00935D8E"/>
    <w:rsid w:val="00936ECD"/>
    <w:rsid w:val="0093738E"/>
    <w:rsid w:val="009410E4"/>
    <w:rsid w:val="009412B9"/>
    <w:rsid w:val="009415B9"/>
    <w:rsid w:val="00941AFD"/>
    <w:rsid w:val="00943216"/>
    <w:rsid w:val="009436FD"/>
    <w:rsid w:val="009442D7"/>
    <w:rsid w:val="00944ABE"/>
    <w:rsid w:val="00944F25"/>
    <w:rsid w:val="00945B98"/>
    <w:rsid w:val="00947CCE"/>
    <w:rsid w:val="009520E8"/>
    <w:rsid w:val="00953A5F"/>
    <w:rsid w:val="00953B5B"/>
    <w:rsid w:val="0095485C"/>
    <w:rsid w:val="009548D0"/>
    <w:rsid w:val="009550E3"/>
    <w:rsid w:val="00955C33"/>
    <w:rsid w:val="0095615A"/>
    <w:rsid w:val="009569C3"/>
    <w:rsid w:val="00957A38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AD8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906"/>
    <w:rsid w:val="00993BE9"/>
    <w:rsid w:val="00993D58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66B8"/>
    <w:rsid w:val="009C727A"/>
    <w:rsid w:val="009D0A13"/>
    <w:rsid w:val="009D18F4"/>
    <w:rsid w:val="009D1CBF"/>
    <w:rsid w:val="009D1F53"/>
    <w:rsid w:val="009D290E"/>
    <w:rsid w:val="009D3353"/>
    <w:rsid w:val="009D35A1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6613"/>
    <w:rsid w:val="009F7178"/>
    <w:rsid w:val="009F7489"/>
    <w:rsid w:val="009F7BD7"/>
    <w:rsid w:val="00A000FA"/>
    <w:rsid w:val="00A0053E"/>
    <w:rsid w:val="00A00E4E"/>
    <w:rsid w:val="00A01490"/>
    <w:rsid w:val="00A01F30"/>
    <w:rsid w:val="00A02E76"/>
    <w:rsid w:val="00A039D4"/>
    <w:rsid w:val="00A04199"/>
    <w:rsid w:val="00A05F66"/>
    <w:rsid w:val="00A06150"/>
    <w:rsid w:val="00A07191"/>
    <w:rsid w:val="00A07EF6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4E"/>
    <w:rsid w:val="00A23B8A"/>
    <w:rsid w:val="00A23F98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4B9"/>
    <w:rsid w:val="00A63BA4"/>
    <w:rsid w:val="00A6448D"/>
    <w:rsid w:val="00A653EE"/>
    <w:rsid w:val="00A66296"/>
    <w:rsid w:val="00A6679E"/>
    <w:rsid w:val="00A669C3"/>
    <w:rsid w:val="00A66A46"/>
    <w:rsid w:val="00A66C32"/>
    <w:rsid w:val="00A738E4"/>
    <w:rsid w:val="00A7512A"/>
    <w:rsid w:val="00A75A99"/>
    <w:rsid w:val="00A75C4E"/>
    <w:rsid w:val="00A76768"/>
    <w:rsid w:val="00A767D2"/>
    <w:rsid w:val="00A773EC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778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9DA"/>
    <w:rsid w:val="00A92A90"/>
    <w:rsid w:val="00A93B49"/>
    <w:rsid w:val="00A94D41"/>
    <w:rsid w:val="00A960CF"/>
    <w:rsid w:val="00AA0E2A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C03C4"/>
    <w:rsid w:val="00AC0E26"/>
    <w:rsid w:val="00AC0E61"/>
    <w:rsid w:val="00AC137F"/>
    <w:rsid w:val="00AC192B"/>
    <w:rsid w:val="00AC2A00"/>
    <w:rsid w:val="00AC37A3"/>
    <w:rsid w:val="00AC48A8"/>
    <w:rsid w:val="00AC5661"/>
    <w:rsid w:val="00AC5783"/>
    <w:rsid w:val="00AC5CCF"/>
    <w:rsid w:val="00AC6341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F50"/>
    <w:rsid w:val="00AE3192"/>
    <w:rsid w:val="00AE3BF6"/>
    <w:rsid w:val="00AE4010"/>
    <w:rsid w:val="00AE406F"/>
    <w:rsid w:val="00AE4A7C"/>
    <w:rsid w:val="00AE678E"/>
    <w:rsid w:val="00AE6DF0"/>
    <w:rsid w:val="00AF0DEB"/>
    <w:rsid w:val="00AF0F20"/>
    <w:rsid w:val="00AF109F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0828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6E65"/>
    <w:rsid w:val="00B373DB"/>
    <w:rsid w:val="00B37A73"/>
    <w:rsid w:val="00B4067E"/>
    <w:rsid w:val="00B40830"/>
    <w:rsid w:val="00B40DF5"/>
    <w:rsid w:val="00B414D0"/>
    <w:rsid w:val="00B41E71"/>
    <w:rsid w:val="00B44C5C"/>
    <w:rsid w:val="00B4682F"/>
    <w:rsid w:val="00B473A8"/>
    <w:rsid w:val="00B47A53"/>
    <w:rsid w:val="00B52446"/>
    <w:rsid w:val="00B525A9"/>
    <w:rsid w:val="00B5450A"/>
    <w:rsid w:val="00B548E6"/>
    <w:rsid w:val="00B54976"/>
    <w:rsid w:val="00B55416"/>
    <w:rsid w:val="00B55663"/>
    <w:rsid w:val="00B55F81"/>
    <w:rsid w:val="00B56951"/>
    <w:rsid w:val="00B576A3"/>
    <w:rsid w:val="00B615CF"/>
    <w:rsid w:val="00B61898"/>
    <w:rsid w:val="00B618DC"/>
    <w:rsid w:val="00B61E2F"/>
    <w:rsid w:val="00B641C4"/>
    <w:rsid w:val="00B652EB"/>
    <w:rsid w:val="00B653CF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62D"/>
    <w:rsid w:val="00B85BD4"/>
    <w:rsid w:val="00B87040"/>
    <w:rsid w:val="00B87C00"/>
    <w:rsid w:val="00B90484"/>
    <w:rsid w:val="00B913FB"/>
    <w:rsid w:val="00B9279A"/>
    <w:rsid w:val="00B928B1"/>
    <w:rsid w:val="00B941DA"/>
    <w:rsid w:val="00B945C5"/>
    <w:rsid w:val="00B947E7"/>
    <w:rsid w:val="00B94A72"/>
    <w:rsid w:val="00B94F29"/>
    <w:rsid w:val="00B94F44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447F"/>
    <w:rsid w:val="00BA52DD"/>
    <w:rsid w:val="00BA55AF"/>
    <w:rsid w:val="00BA6206"/>
    <w:rsid w:val="00BA6333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A3E"/>
    <w:rsid w:val="00BB5D93"/>
    <w:rsid w:val="00BB607F"/>
    <w:rsid w:val="00BB63CA"/>
    <w:rsid w:val="00BB73F8"/>
    <w:rsid w:val="00BB7EB2"/>
    <w:rsid w:val="00BC0401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2E31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15A"/>
    <w:rsid w:val="00C00ABE"/>
    <w:rsid w:val="00C00CBD"/>
    <w:rsid w:val="00C00CF3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4456"/>
    <w:rsid w:val="00C2495F"/>
    <w:rsid w:val="00C2522B"/>
    <w:rsid w:val="00C309AF"/>
    <w:rsid w:val="00C31AE6"/>
    <w:rsid w:val="00C32137"/>
    <w:rsid w:val="00C32441"/>
    <w:rsid w:val="00C33437"/>
    <w:rsid w:val="00C3401B"/>
    <w:rsid w:val="00C34050"/>
    <w:rsid w:val="00C40282"/>
    <w:rsid w:val="00C41614"/>
    <w:rsid w:val="00C423AB"/>
    <w:rsid w:val="00C425FC"/>
    <w:rsid w:val="00C42A18"/>
    <w:rsid w:val="00C42A6E"/>
    <w:rsid w:val="00C436E6"/>
    <w:rsid w:val="00C438D1"/>
    <w:rsid w:val="00C4472F"/>
    <w:rsid w:val="00C44DE4"/>
    <w:rsid w:val="00C452B0"/>
    <w:rsid w:val="00C47E5E"/>
    <w:rsid w:val="00C500B4"/>
    <w:rsid w:val="00C50842"/>
    <w:rsid w:val="00C51ED4"/>
    <w:rsid w:val="00C52121"/>
    <w:rsid w:val="00C538D6"/>
    <w:rsid w:val="00C5436C"/>
    <w:rsid w:val="00C54E63"/>
    <w:rsid w:val="00C5684F"/>
    <w:rsid w:val="00C577A9"/>
    <w:rsid w:val="00C612C3"/>
    <w:rsid w:val="00C6177F"/>
    <w:rsid w:val="00C63CFB"/>
    <w:rsid w:val="00C63F17"/>
    <w:rsid w:val="00C65FFE"/>
    <w:rsid w:val="00C67855"/>
    <w:rsid w:val="00C702E3"/>
    <w:rsid w:val="00C71FF4"/>
    <w:rsid w:val="00C72110"/>
    <w:rsid w:val="00C73520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66E1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17DA"/>
    <w:rsid w:val="00CA3566"/>
    <w:rsid w:val="00CA3C71"/>
    <w:rsid w:val="00CA4A95"/>
    <w:rsid w:val="00CA6113"/>
    <w:rsid w:val="00CA77A7"/>
    <w:rsid w:val="00CA7882"/>
    <w:rsid w:val="00CB1268"/>
    <w:rsid w:val="00CB1D05"/>
    <w:rsid w:val="00CB3472"/>
    <w:rsid w:val="00CB352A"/>
    <w:rsid w:val="00CB4ACB"/>
    <w:rsid w:val="00CB5419"/>
    <w:rsid w:val="00CB5DFE"/>
    <w:rsid w:val="00CB625D"/>
    <w:rsid w:val="00CB6EED"/>
    <w:rsid w:val="00CB7E8E"/>
    <w:rsid w:val="00CB7F60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7C1"/>
    <w:rsid w:val="00CD4882"/>
    <w:rsid w:val="00CD5231"/>
    <w:rsid w:val="00CD55BF"/>
    <w:rsid w:val="00CD5BC1"/>
    <w:rsid w:val="00CD7053"/>
    <w:rsid w:val="00CD73BD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D3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07310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16C13"/>
    <w:rsid w:val="00D17954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3D3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7E"/>
    <w:rsid w:val="00D5264F"/>
    <w:rsid w:val="00D52D09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6C25"/>
    <w:rsid w:val="00D678B4"/>
    <w:rsid w:val="00D67B4C"/>
    <w:rsid w:val="00D716FF"/>
    <w:rsid w:val="00D7369D"/>
    <w:rsid w:val="00D7449D"/>
    <w:rsid w:val="00D74E37"/>
    <w:rsid w:val="00D7793E"/>
    <w:rsid w:val="00D8026F"/>
    <w:rsid w:val="00D80417"/>
    <w:rsid w:val="00D80BD3"/>
    <w:rsid w:val="00D80D90"/>
    <w:rsid w:val="00D81EBA"/>
    <w:rsid w:val="00D82308"/>
    <w:rsid w:val="00D82C0D"/>
    <w:rsid w:val="00D83F27"/>
    <w:rsid w:val="00D84A49"/>
    <w:rsid w:val="00D8513C"/>
    <w:rsid w:val="00D85935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0BC"/>
    <w:rsid w:val="00D9738A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A6BB0"/>
    <w:rsid w:val="00DB0633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795"/>
    <w:rsid w:val="00DC5F3E"/>
    <w:rsid w:val="00DD0CDD"/>
    <w:rsid w:val="00DD0D73"/>
    <w:rsid w:val="00DD4A29"/>
    <w:rsid w:val="00DD4C72"/>
    <w:rsid w:val="00DD5C40"/>
    <w:rsid w:val="00DD70B7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2294"/>
    <w:rsid w:val="00DF2C50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1733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084"/>
    <w:rsid w:val="00E16949"/>
    <w:rsid w:val="00E17654"/>
    <w:rsid w:val="00E200CF"/>
    <w:rsid w:val="00E22320"/>
    <w:rsid w:val="00E2258E"/>
    <w:rsid w:val="00E235C0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C27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447F"/>
    <w:rsid w:val="00E7461F"/>
    <w:rsid w:val="00E74897"/>
    <w:rsid w:val="00E74E1D"/>
    <w:rsid w:val="00E74ED2"/>
    <w:rsid w:val="00E75B13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43CB"/>
    <w:rsid w:val="00E860DA"/>
    <w:rsid w:val="00E87C55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07B8"/>
    <w:rsid w:val="00EA0C4F"/>
    <w:rsid w:val="00EA1CED"/>
    <w:rsid w:val="00EA2F1C"/>
    <w:rsid w:val="00EA482B"/>
    <w:rsid w:val="00EA4B15"/>
    <w:rsid w:val="00EA4F92"/>
    <w:rsid w:val="00EA6E0C"/>
    <w:rsid w:val="00EB08F8"/>
    <w:rsid w:val="00EB1164"/>
    <w:rsid w:val="00EB130D"/>
    <w:rsid w:val="00EB134E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084B"/>
    <w:rsid w:val="00EC1FD9"/>
    <w:rsid w:val="00EC231D"/>
    <w:rsid w:val="00EC2E90"/>
    <w:rsid w:val="00EC2FE0"/>
    <w:rsid w:val="00EC31F4"/>
    <w:rsid w:val="00EC3D64"/>
    <w:rsid w:val="00EC40E2"/>
    <w:rsid w:val="00EC4442"/>
    <w:rsid w:val="00EC4F00"/>
    <w:rsid w:val="00EC52CF"/>
    <w:rsid w:val="00EC6675"/>
    <w:rsid w:val="00EC69B5"/>
    <w:rsid w:val="00EC7D2D"/>
    <w:rsid w:val="00ED03F5"/>
    <w:rsid w:val="00ED07DB"/>
    <w:rsid w:val="00ED0BDF"/>
    <w:rsid w:val="00ED18B2"/>
    <w:rsid w:val="00ED18DE"/>
    <w:rsid w:val="00ED1F64"/>
    <w:rsid w:val="00ED2077"/>
    <w:rsid w:val="00ED2A2D"/>
    <w:rsid w:val="00ED320E"/>
    <w:rsid w:val="00ED3219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1E7D"/>
    <w:rsid w:val="00F13742"/>
    <w:rsid w:val="00F13D1C"/>
    <w:rsid w:val="00F140B6"/>
    <w:rsid w:val="00F14CBB"/>
    <w:rsid w:val="00F16F7D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B43"/>
    <w:rsid w:val="00F8346E"/>
    <w:rsid w:val="00F83FFC"/>
    <w:rsid w:val="00F8561B"/>
    <w:rsid w:val="00F859DA"/>
    <w:rsid w:val="00F85C28"/>
    <w:rsid w:val="00F862B4"/>
    <w:rsid w:val="00F87E39"/>
    <w:rsid w:val="00F9139F"/>
    <w:rsid w:val="00F91428"/>
    <w:rsid w:val="00F93F2C"/>
    <w:rsid w:val="00F9444D"/>
    <w:rsid w:val="00F94B66"/>
    <w:rsid w:val="00F9514C"/>
    <w:rsid w:val="00F951AF"/>
    <w:rsid w:val="00F95F9C"/>
    <w:rsid w:val="00F96DE9"/>
    <w:rsid w:val="00F96EC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B6D2F"/>
    <w:rsid w:val="00FB7518"/>
    <w:rsid w:val="00FC0356"/>
    <w:rsid w:val="00FC121F"/>
    <w:rsid w:val="00FC2267"/>
    <w:rsid w:val="00FC2359"/>
    <w:rsid w:val="00FC2951"/>
    <w:rsid w:val="00FC313B"/>
    <w:rsid w:val="00FC3F0C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D7D5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974"/>
    <w:rsid w:val="00FE772F"/>
    <w:rsid w:val="00FE7AF4"/>
    <w:rsid w:val="00FE7E64"/>
    <w:rsid w:val="00FF34A2"/>
    <w:rsid w:val="00FF37DB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3E8B-AFC0-4453-9CD5-595C87C2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2020-05-25T14:07:00Z</cp:lastPrinted>
  <dcterms:created xsi:type="dcterms:W3CDTF">2020-10-12T07:41:00Z</dcterms:created>
  <dcterms:modified xsi:type="dcterms:W3CDTF">2020-10-14T12:22:00Z</dcterms:modified>
</cp:coreProperties>
</file>